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1" w:type="dxa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819"/>
        <w:gridCol w:w="1785"/>
        <w:gridCol w:w="375"/>
        <w:gridCol w:w="1326"/>
        <w:gridCol w:w="1275"/>
        <w:gridCol w:w="3261"/>
      </w:tblGrid>
      <w:tr w:rsidR="00F203B5" w:rsidRPr="00947E2D" w14:paraId="25F6EAED" w14:textId="77777777" w:rsidTr="00463825">
        <w:trPr>
          <w:trHeight w:val="540"/>
        </w:trPr>
        <w:tc>
          <w:tcPr>
            <w:tcW w:w="1064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D779" w14:textId="06586DF2" w:rsidR="00F203B5" w:rsidRDefault="00194585" w:rsidP="00194585">
            <w:pPr>
              <w:widowControl/>
              <w:jc w:val="left"/>
              <w:rPr>
                <w:rStyle w:val="Strong"/>
                <w:rFonts w:ascii="Arial" w:hAnsi="Arial" w:cs="Arial"/>
                <w:b w:val="0"/>
                <w:sz w:val="28"/>
                <w:szCs w:val="28"/>
                <w:lang w:val="mn-MN"/>
              </w:rPr>
            </w:pPr>
            <w:r w:rsidRPr="002D1279">
              <w:rPr>
                <w:rStyle w:val="Strong"/>
                <w:rFonts w:ascii="Arial" w:hAnsi="Arial" w:cs="Arial"/>
                <w:b w:val="0"/>
                <w:sz w:val="28"/>
                <w:szCs w:val="28"/>
                <w:lang w:val="mn-MN"/>
              </w:rPr>
              <w:t>Өргөдлийн маягт</w:t>
            </w:r>
          </w:p>
          <w:p w14:paraId="79B66FAB" w14:textId="77777777" w:rsidR="0019762A" w:rsidRPr="002D1279" w:rsidRDefault="0019762A" w:rsidP="00194585">
            <w:pPr>
              <w:widowControl/>
              <w:jc w:val="left"/>
              <w:rPr>
                <w:rStyle w:val="Strong"/>
                <w:rFonts w:ascii="Arial" w:hAnsi="Arial" w:cs="Arial"/>
                <w:b w:val="0"/>
                <w:sz w:val="28"/>
                <w:szCs w:val="28"/>
              </w:rPr>
            </w:pPr>
          </w:p>
          <w:p w14:paraId="77EBA3C6" w14:textId="542DBCF2" w:rsidR="00194585" w:rsidRPr="0019762A" w:rsidRDefault="0019762A" w:rsidP="0019762A">
            <w:pPr>
              <w:widowControl/>
              <w:jc w:val="left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color w:val="00B0F0"/>
                <w:sz w:val="22"/>
                <w:lang w:val="mn-MN"/>
              </w:rPr>
              <w:t xml:space="preserve">1. </w:t>
            </w:r>
            <w:r w:rsidR="00194585" w:rsidRPr="0019762A">
              <w:rPr>
                <w:rStyle w:val="Strong"/>
                <w:rFonts w:ascii="Arial" w:hAnsi="Arial" w:cs="Arial"/>
                <w:b w:val="0"/>
                <w:color w:val="00B0F0"/>
                <w:sz w:val="22"/>
                <w:lang w:val="mn-MN"/>
              </w:rPr>
              <w:t>Өргөдөл гаргагчийн мэдээлэл</w:t>
            </w:r>
            <w:r w:rsidR="00194585">
              <w:t xml:space="preserve"> </w:t>
            </w:r>
            <w:r w:rsidR="003F7445" w:rsidRPr="0019762A">
              <w:rPr>
                <w:rStyle w:val="FootnoteReference"/>
                <w:color w:val="FF0000"/>
              </w:rPr>
              <w:footnoteReference w:id="1"/>
            </w:r>
          </w:p>
        </w:tc>
      </w:tr>
      <w:tr w:rsidR="00F203B5" w:rsidRPr="00947E2D" w14:paraId="07BF3A3F" w14:textId="77777777" w:rsidTr="00463825">
        <w:trPr>
          <w:trHeight w:val="6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F53A7" w14:textId="3FCA9041" w:rsidR="00F203B5" w:rsidRPr="00B73575" w:rsidRDefault="002D1C20" w:rsidP="00B7357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B73575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Өргөдөл ирүүлсэн огноо</w:t>
            </w:r>
          </w:p>
        </w:tc>
        <w:tc>
          <w:tcPr>
            <w:tcW w:w="8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8E111" w14:textId="77777777" w:rsidR="00F203B5" w:rsidRPr="00947E2D" w:rsidRDefault="00F203B5" w:rsidP="002D1C20">
            <w:pPr>
              <w:widowControl/>
              <w:adjustRightInd w:val="0"/>
              <w:snapToGrid w:val="0"/>
              <w:spacing w:line="280" w:lineRule="atLeast"/>
              <w:ind w:rightChars="1373" w:right="2883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　　　　　</w:t>
            </w:r>
            <w:r w:rsidR="00CF0D14"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          </w:t>
            </w: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 </w:t>
            </w: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  <w:r w:rsidR="002D1C20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он</w:t>
            </w: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 </w:t>
            </w: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　　</w:t>
            </w:r>
            <w:r w:rsidR="002D1C20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сар</w:t>
            </w: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  </w:t>
            </w: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  <w:r w:rsidR="002D1C20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өдөр</w:t>
            </w:r>
          </w:p>
        </w:tc>
      </w:tr>
      <w:tr w:rsidR="00F203B5" w:rsidRPr="00947E2D" w14:paraId="5AF92989" w14:textId="77777777" w:rsidTr="00463825">
        <w:trPr>
          <w:trHeight w:val="81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3A09" w14:textId="77777777" w:rsidR="00F203B5" w:rsidRPr="00947E2D" w:rsidRDefault="002D1C20" w:rsidP="002D1C20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Байгууллагын нэр</w:t>
            </w:r>
          </w:p>
        </w:tc>
        <w:tc>
          <w:tcPr>
            <w:tcW w:w="8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1391F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03B5" w:rsidRPr="00947E2D" w14:paraId="16D33B62" w14:textId="77777777" w:rsidTr="00463825">
        <w:trPr>
          <w:trHeight w:val="141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4D5B" w14:textId="6A18948A" w:rsidR="00F203B5" w:rsidRPr="002D1C20" w:rsidRDefault="002D1C20" w:rsidP="00DD1E84">
            <w:pPr>
              <w:widowControl/>
              <w:adjustRightInd w:val="0"/>
              <w:snapToGrid w:val="0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Байгууллагын төрөл</w:t>
            </w:r>
            <w:r w:rsidR="00DD1E84" w:rsidRPr="0019762A">
              <w:rPr>
                <w:rStyle w:val="FootnoteReference"/>
                <w:rFonts w:ascii="Arial" w:eastAsia="MS PGothic" w:hAnsi="Arial" w:cs="Arial"/>
                <w:bCs/>
                <w:color w:val="FF0000"/>
                <w:kern w:val="0"/>
                <w:sz w:val="22"/>
                <w:lang w:val="mn-MN"/>
              </w:rPr>
              <w:footnoteReference w:id="2"/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 </w:t>
            </w:r>
          </w:p>
        </w:tc>
        <w:tc>
          <w:tcPr>
            <w:tcW w:w="8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354B4" w14:textId="77777777" w:rsidR="00F203B5" w:rsidRPr="00EC39E5" w:rsidRDefault="00F203B5" w:rsidP="00F203B5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□</w:t>
            </w:r>
            <w:r w:rsidR="002D1C20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 Төрийн өмчийн байгууллага </w:t>
            </w:r>
          </w:p>
          <w:p w14:paraId="26256385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□</w:t>
            </w:r>
            <w:r w:rsidR="005C5A90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 </w:t>
            </w:r>
            <w:r w:rsidR="002D1C20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Төрийн бус байгууллага</w:t>
            </w:r>
            <w:r w:rsidR="00EC39E5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 </w:t>
            </w: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br/>
              <w:t>□</w:t>
            </w:r>
            <w:r w:rsid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 </w:t>
            </w:r>
            <w:r w:rsidR="002D1C20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Хувийн байгууллага </w:t>
            </w:r>
            <w:r w:rsidR="00947E2D"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                                        </w:t>
            </w:r>
          </w:p>
          <w:p w14:paraId="0367AEE6" w14:textId="77777777" w:rsidR="005C5A90" w:rsidRPr="00EC39E5" w:rsidRDefault="00F203B5" w:rsidP="005C5A90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□</w:t>
            </w:r>
            <w:r w:rsid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 </w:t>
            </w:r>
            <w:r w:rsidR="005C5A90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Нөхөрлөл</w:t>
            </w:r>
          </w:p>
          <w:p w14:paraId="3BAD6F44" w14:textId="77777777" w:rsidR="00947E2D" w:rsidRPr="00EC39E5" w:rsidRDefault="005C5A90" w:rsidP="00F203B5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□</w:t>
            </w:r>
            <w:r w:rsid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 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Х</w:t>
            </w:r>
            <w:r w:rsid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оршоо </w:t>
            </w:r>
          </w:p>
          <w:p w14:paraId="07926903" w14:textId="77777777" w:rsidR="00F203B5" w:rsidRPr="00947E2D" w:rsidRDefault="00F203B5" w:rsidP="00947E2D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　　　　　　　　　</w:t>
            </w:r>
          </w:p>
        </w:tc>
      </w:tr>
      <w:tr w:rsidR="00F203B5" w:rsidRPr="00947E2D" w14:paraId="41BCF274" w14:textId="77777777" w:rsidTr="00463825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E748" w14:textId="4696AC59" w:rsidR="00F203B5" w:rsidRPr="00947E2D" w:rsidRDefault="00DD1E84" w:rsidP="002D1C20">
            <w:pPr>
              <w:widowControl/>
              <w:adjustRightInd w:val="0"/>
              <w:snapToGrid w:val="0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Удирдлаг</w:t>
            </w:r>
            <w:r w:rsidR="002D1C20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ын овог нэр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9656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51A3" w14:textId="77777777" w:rsidR="00F203B5" w:rsidRPr="002D1C20" w:rsidRDefault="002D1C20" w:rsidP="00F203B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Хариуцсан хүний овог нэр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9F61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03B5" w:rsidRPr="00947E2D" w14:paraId="586E8A7F" w14:textId="77777777" w:rsidTr="00463825">
        <w:trPr>
          <w:trHeight w:val="81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180C" w14:textId="77777777" w:rsidR="00F203B5" w:rsidRPr="002D1C20" w:rsidRDefault="002D1C20" w:rsidP="002D1C20">
            <w:pPr>
              <w:widowControl/>
              <w:adjustRightInd w:val="0"/>
              <w:snapToGrid w:val="0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Байгууллагын</w:t>
            </w: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хаяг</w:t>
            </w:r>
          </w:p>
        </w:tc>
        <w:tc>
          <w:tcPr>
            <w:tcW w:w="8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D4360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03B5" w:rsidRPr="00947E2D" w14:paraId="0474F3EF" w14:textId="77777777" w:rsidTr="00463825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1510" w14:textId="77777777" w:rsidR="00F203B5" w:rsidRPr="002D1C20" w:rsidRDefault="002D1C20" w:rsidP="00947E2D">
            <w:pPr>
              <w:widowControl/>
              <w:adjustRightInd w:val="0"/>
              <w:snapToGrid w:val="0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Байгууллагын утас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C202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8D3C" w14:textId="77777777" w:rsidR="00F203B5" w:rsidRPr="00947E2D" w:rsidRDefault="002D1C20" w:rsidP="00F203B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Хариуцсан хүний утас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0DB7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03B5" w:rsidRPr="00947E2D" w14:paraId="4830D224" w14:textId="77777777" w:rsidTr="00463825">
        <w:trPr>
          <w:trHeight w:val="9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D21F" w14:textId="77777777" w:rsidR="00F203B5" w:rsidRPr="00947E2D" w:rsidRDefault="002D1C20" w:rsidP="002D1C20">
            <w:pPr>
              <w:widowControl/>
              <w:adjustRightInd w:val="0"/>
              <w:snapToGrid w:val="0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Мэйл хаяг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AEE0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A962" w14:textId="77777777" w:rsidR="00F203B5" w:rsidRPr="002D1C20" w:rsidRDefault="002D1C20" w:rsidP="00F203B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Цахим хуудас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DE8F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03B5" w:rsidRPr="00947E2D" w14:paraId="2D6615BA" w14:textId="77777777" w:rsidTr="00463825">
        <w:trPr>
          <w:trHeight w:val="555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7FC7" w14:textId="77777777" w:rsidR="00F203B5" w:rsidRPr="00947E2D" w:rsidRDefault="00A04E77" w:rsidP="00A04E77">
            <w:pPr>
              <w:widowControl/>
              <w:adjustRightInd w:val="0"/>
              <w:snapToGrid w:val="0"/>
              <w:spacing w:line="280" w:lineRule="atLeas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Байгууллагын танилцуулга</w:t>
            </w:r>
          </w:p>
        </w:tc>
        <w:tc>
          <w:tcPr>
            <w:tcW w:w="884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4C0D3" w14:textId="77777777" w:rsidR="00F203B5" w:rsidRPr="00A04E77" w:rsidRDefault="00A04E77" w:rsidP="00F203B5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Байгуулагдсан он</w:t>
            </w:r>
          </w:p>
        </w:tc>
      </w:tr>
      <w:tr w:rsidR="00F203B5" w:rsidRPr="00947E2D" w14:paraId="12D767FB" w14:textId="77777777" w:rsidTr="00463825">
        <w:trPr>
          <w:trHeight w:val="457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4774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8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E008A" w14:textId="77777777" w:rsidR="00F203B5" w:rsidRPr="00947E2D" w:rsidRDefault="00A04E77" w:rsidP="00A04E77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Үйл ажиллагааны чиглэл</w:t>
            </w:r>
          </w:p>
        </w:tc>
      </w:tr>
      <w:tr w:rsidR="00F203B5" w:rsidRPr="00947E2D" w14:paraId="548EA508" w14:textId="77777777" w:rsidTr="00463825">
        <w:trPr>
          <w:trHeight w:val="53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CC459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8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C58511" w14:textId="425E2313" w:rsidR="00F203B5" w:rsidRPr="00A41971" w:rsidRDefault="00A41971" w:rsidP="00F203B5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Байгууллагын регистрийн дугаар:</w:t>
            </w:r>
          </w:p>
        </w:tc>
      </w:tr>
      <w:tr w:rsidR="00F203B5" w:rsidRPr="00947E2D" w14:paraId="6CB2BE16" w14:textId="77777777" w:rsidTr="00463825">
        <w:trPr>
          <w:trHeight w:val="48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0529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8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8ED41" w14:textId="0B376273" w:rsidR="00F203B5" w:rsidRPr="00A41971" w:rsidRDefault="00A41971" w:rsidP="00A04E77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Байгууллагын танилцуулга: /150 үгэнд багтаах/</w:t>
            </w:r>
          </w:p>
        </w:tc>
      </w:tr>
      <w:tr w:rsidR="00F203B5" w:rsidRPr="00947E2D" w14:paraId="476252C5" w14:textId="77777777" w:rsidTr="00463825">
        <w:trPr>
          <w:trHeight w:val="2955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4C47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884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02040D" w14:textId="77777777" w:rsidR="00F203B5" w:rsidRPr="00947E2D" w:rsidRDefault="00F203B5" w:rsidP="00F203B5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947E2D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03B5" w:rsidRPr="00947E2D" w14:paraId="13EFD11D" w14:textId="77777777" w:rsidTr="00463825">
        <w:trPr>
          <w:trHeight w:val="510"/>
        </w:trPr>
        <w:tc>
          <w:tcPr>
            <w:tcW w:w="106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26B6" w14:textId="3D1F17D4" w:rsidR="00F203B5" w:rsidRPr="0019762A" w:rsidRDefault="0019762A" w:rsidP="0019762A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bCs/>
                <w:color w:val="00B0F0"/>
                <w:kern w:val="0"/>
                <w:sz w:val="22"/>
                <w:lang w:val="mn-MN"/>
              </w:rPr>
              <w:lastRenderedPageBreak/>
              <w:t xml:space="preserve">2. </w:t>
            </w:r>
            <w:r w:rsidR="00F203B5" w:rsidRPr="0019762A">
              <w:rPr>
                <w:rFonts w:ascii="Arial" w:eastAsia="MS PGothic" w:hAnsi="Arial" w:cs="Arial"/>
                <w:bCs/>
                <w:color w:val="00B0F0"/>
                <w:kern w:val="0"/>
                <w:sz w:val="22"/>
              </w:rPr>
              <w:t>Т</w:t>
            </w:r>
            <w:r w:rsidR="004806F7" w:rsidRPr="0019762A">
              <w:rPr>
                <w:rFonts w:ascii="Arial" w:eastAsia="MS PGothic" w:hAnsi="Arial" w:cs="Arial"/>
                <w:bCs/>
                <w:color w:val="00B0F0"/>
                <w:kern w:val="0"/>
                <w:sz w:val="22"/>
                <w:lang w:val="mn-MN"/>
              </w:rPr>
              <w:t>өслийн ерөнхий мэдээлэл</w:t>
            </w:r>
          </w:p>
        </w:tc>
      </w:tr>
      <w:tr w:rsidR="00F203B5" w:rsidRPr="00947E2D" w14:paraId="52EEAB52" w14:textId="77777777" w:rsidTr="00463825">
        <w:trPr>
          <w:trHeight w:val="566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DE9D9"/>
            <w:noWrap/>
            <w:vAlign w:val="center"/>
            <w:hideMark/>
          </w:tcPr>
          <w:p w14:paraId="7235F377" w14:textId="77777777" w:rsidR="00F203B5" w:rsidRPr="00947E2D" w:rsidRDefault="00774F93" w:rsidP="00774F93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Төслийн нэр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356" w14:textId="77777777" w:rsidR="00F203B5" w:rsidRPr="00947E2D" w:rsidRDefault="00F203B5" w:rsidP="00F203B5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F203B5" w:rsidRPr="00947E2D" w14:paraId="51AC59B4" w14:textId="77777777" w:rsidTr="00463825">
        <w:trPr>
          <w:trHeight w:val="520"/>
        </w:trPr>
        <w:tc>
          <w:tcPr>
            <w:tcW w:w="26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292F41A8" w14:textId="74788694" w:rsidR="00F203B5" w:rsidRPr="00947E2D" w:rsidRDefault="00774F93" w:rsidP="00294339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Төс</w:t>
            </w:r>
            <w:r w:rsidR="004806F7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лийн байршил</w:t>
            </w:r>
          </w:p>
        </w:tc>
        <w:tc>
          <w:tcPr>
            <w:tcW w:w="80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DD8" w14:textId="77777777" w:rsidR="00F203B5" w:rsidRPr="00947E2D" w:rsidRDefault="00F203B5" w:rsidP="00F203B5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4806F7" w:rsidRPr="00947E2D" w14:paraId="594F3FF0" w14:textId="77777777" w:rsidTr="00463825">
        <w:trPr>
          <w:trHeight w:val="20"/>
        </w:trPr>
        <w:tc>
          <w:tcPr>
            <w:tcW w:w="26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C4D90AA" w14:textId="3CDDC79B" w:rsidR="004806F7" w:rsidRDefault="004806F7" w:rsidP="00294339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Төслийн санхүүжилт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8CCB" w14:textId="4ECF5886" w:rsidR="004806F7" w:rsidRPr="004806F7" w:rsidRDefault="004806F7" w:rsidP="00F203B5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Нийт төсөв .........</w:t>
            </w: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00C5" w14:textId="5BE3A1F5" w:rsidR="004806F7" w:rsidRPr="004806F7" w:rsidRDefault="004806F7" w:rsidP="00F203B5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Сангаас хүссэн .........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C312" w14:textId="74E2CC82" w:rsidR="004806F7" w:rsidRPr="004806F7" w:rsidRDefault="004806F7" w:rsidP="00F203B5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Өөрийн </w:t>
            </w:r>
            <w:r w:rsidR="009F2FA1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хөрөнгөөс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 ......</w:t>
            </w:r>
          </w:p>
        </w:tc>
      </w:tr>
      <w:tr w:rsidR="00A41971" w:rsidRPr="00947E2D" w14:paraId="4DE66110" w14:textId="77777777" w:rsidTr="00463825">
        <w:trPr>
          <w:trHeight w:val="20"/>
        </w:trPr>
        <w:tc>
          <w:tcPr>
            <w:tcW w:w="26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C8E0757" w14:textId="3A9F16B7" w:rsidR="00A41971" w:rsidRDefault="00A41971" w:rsidP="00A41971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Төсөл хэрэгжих хугацаа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07AF" w14:textId="77777777" w:rsidR="003E0608" w:rsidRDefault="00A41971" w:rsidP="003E0608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Эхлэх </w:t>
            </w:r>
          </w:p>
          <w:p w14:paraId="7FBC7F3A" w14:textId="4DF72DE8" w:rsidR="00A41971" w:rsidRDefault="00A41971" w:rsidP="003E0608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огноо:</w:t>
            </w: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E10D" w14:textId="77777777" w:rsidR="003E0608" w:rsidRDefault="00A41971" w:rsidP="003E0608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Дуусах </w:t>
            </w:r>
          </w:p>
          <w:p w14:paraId="7D69C01D" w14:textId="5598755A" w:rsidR="00A41971" w:rsidRDefault="00A41971" w:rsidP="003E0608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огноо: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095C" w14:textId="77777777" w:rsidR="00A41971" w:rsidRDefault="00A41971" w:rsidP="00A41971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Төсөл хэрэгжих </w:t>
            </w:r>
          </w:p>
          <w:p w14:paraId="5CFC160A" w14:textId="5DD9C68C" w:rsidR="00A41971" w:rsidRPr="00A41971" w:rsidRDefault="00A41971" w:rsidP="00A41971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хугацаа 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сараар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:</w:t>
            </w:r>
          </w:p>
        </w:tc>
      </w:tr>
    </w:tbl>
    <w:p w14:paraId="0EDEAE9E" w14:textId="5A5AB614" w:rsidR="00B73575" w:rsidRDefault="00463825" w:rsidP="0019762A">
      <w:pPr>
        <w:rPr>
          <w:rFonts w:ascii="Arial" w:eastAsia="MS PGothic" w:hAnsi="Arial" w:cs="Arial"/>
          <w:bCs/>
          <w:color w:val="00B0F0"/>
          <w:kern w:val="0"/>
          <w:sz w:val="22"/>
          <w:lang w:val="mn-MN"/>
        </w:rPr>
      </w:pPr>
      <w:r>
        <w:rPr>
          <w:rFonts w:ascii="Arial" w:eastAsia="MS PGothic" w:hAnsi="Arial" w:cs="Arial"/>
          <w:bCs/>
          <w:color w:val="00B0F0"/>
          <w:kern w:val="0"/>
          <w:sz w:val="22"/>
          <w:lang w:val="mn-MN"/>
        </w:rPr>
        <w:t xml:space="preserve">  </w:t>
      </w:r>
      <w:r w:rsidR="00B73575" w:rsidRPr="003E0608">
        <w:rPr>
          <w:rFonts w:ascii="Arial" w:eastAsia="MS PGothic" w:hAnsi="Arial" w:cs="Arial"/>
          <w:bCs/>
          <w:color w:val="00B0F0"/>
          <w:kern w:val="0"/>
          <w:sz w:val="22"/>
          <w:lang w:val="mn-MN"/>
        </w:rPr>
        <w:t>3.Төсөл хэрэгжүүлэгчдэд тавигдах үндсэн шаардлаг</w:t>
      </w:r>
      <w:r w:rsidR="00B73575">
        <w:rPr>
          <w:rFonts w:ascii="Arial" w:eastAsia="MS PGothic" w:hAnsi="Arial" w:cs="Arial"/>
          <w:bCs/>
          <w:color w:val="00B0F0"/>
          <w:kern w:val="0"/>
          <w:sz w:val="22"/>
          <w:lang w:val="mn-MN"/>
        </w:rPr>
        <w:t>а</w:t>
      </w:r>
    </w:p>
    <w:tbl>
      <w:tblPr>
        <w:tblW w:w="10647" w:type="dxa"/>
        <w:tblInd w:w="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7"/>
      </w:tblGrid>
      <w:tr w:rsidR="00E373CF" w:rsidRPr="00947E2D" w14:paraId="0D14F490" w14:textId="77777777" w:rsidTr="00677BE3">
        <w:trPr>
          <w:trHeight w:val="690"/>
        </w:trPr>
        <w:tc>
          <w:tcPr>
            <w:tcW w:w="10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2714DE39" w14:textId="6C1D1F14" w:rsidR="00E373CF" w:rsidRPr="00E373CF" w:rsidRDefault="00E373CF" w:rsidP="00E373CF">
            <w:pPr>
              <w:widowControl/>
              <w:jc w:val="left"/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15C4E">
              <w:rPr>
                <w:rFonts w:ascii="Arial" w:eastAsia="MS PGothic" w:hAnsi="Arial" w:cs="Arial"/>
                <w:b/>
                <w:color w:val="000000"/>
                <w:kern w:val="0"/>
                <w:sz w:val="22"/>
                <w:lang w:val="mn-MN"/>
              </w:rPr>
              <w:t>3.1. Төслийн танилцуулга:</w:t>
            </w:r>
            <w:r w:rsidRPr="00E373CF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 xml:space="preserve"> </w:t>
            </w:r>
            <w:r w:rsidRPr="00E373CF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val="mn-MN"/>
              </w:rPr>
              <w:t>Төслийг хэрэгжүүлэх хэрэгцээ шаардлага, үндэслэлийг тайлбарлах</w:t>
            </w:r>
          </w:p>
          <w:p w14:paraId="4A3C79AE" w14:textId="13A5388E" w:rsidR="00E373CF" w:rsidRPr="00947E2D" w:rsidRDefault="00E373CF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E373CF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/200 </w:t>
            </w:r>
            <w:r w:rsidRPr="00E373CF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val="mn-MN"/>
              </w:rPr>
              <w:t>үгэнд багтаах</w:t>
            </w:r>
            <w:r w:rsidRPr="00E373CF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E373CF" w:rsidRPr="00947E2D" w14:paraId="43AB0CAC" w14:textId="77777777" w:rsidTr="00677BE3">
        <w:trPr>
          <w:trHeight w:val="690"/>
        </w:trPr>
        <w:tc>
          <w:tcPr>
            <w:tcW w:w="10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9D248" w14:textId="77777777" w:rsidR="00E373CF" w:rsidRDefault="00E373CF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  <w:p w14:paraId="66E6F891" w14:textId="77777777" w:rsidR="0019762A" w:rsidRDefault="0019762A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  <w:p w14:paraId="45DABFD9" w14:textId="77777777" w:rsidR="0019762A" w:rsidRDefault="0019762A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  <w:p w14:paraId="73FEB442" w14:textId="77777777" w:rsidR="0019762A" w:rsidRDefault="0019762A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  <w:p w14:paraId="228A2DC4" w14:textId="77777777" w:rsidR="0019762A" w:rsidRDefault="0019762A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  <w:p w14:paraId="4A8C72F6" w14:textId="77777777" w:rsidR="00AA39C6" w:rsidRDefault="00AA39C6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  <w:p w14:paraId="6E07FE13" w14:textId="5364DFCD" w:rsidR="0019762A" w:rsidRDefault="0019762A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</w:tc>
      </w:tr>
    </w:tbl>
    <w:p w14:paraId="514126BD" w14:textId="77777777" w:rsidR="00162CB9" w:rsidRDefault="00162CB9"/>
    <w:tbl>
      <w:tblPr>
        <w:tblW w:w="10647" w:type="dxa"/>
        <w:tblInd w:w="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7"/>
      </w:tblGrid>
      <w:tr w:rsidR="00E373CF" w:rsidRPr="00947E2D" w14:paraId="03044724" w14:textId="77777777" w:rsidTr="00677BE3">
        <w:trPr>
          <w:trHeight w:val="690"/>
        </w:trPr>
        <w:tc>
          <w:tcPr>
            <w:tcW w:w="10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11A506D8" w14:textId="74609C61" w:rsidR="00E373CF" w:rsidRDefault="00E373CF" w:rsidP="0070161A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 w:rsidRPr="00B15C4E">
              <w:rPr>
                <w:rFonts w:ascii="Arial" w:eastAsia="MS PGothic" w:hAnsi="Arial" w:cs="Arial"/>
                <w:b/>
                <w:color w:val="000000"/>
                <w:kern w:val="0"/>
                <w:sz w:val="22"/>
                <w:lang w:val="mn-MN"/>
              </w:rPr>
              <w:t xml:space="preserve">3.2. Төслийн зорилго: </w:t>
            </w:r>
            <w:r w:rsidR="0070161A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val="mn-MN"/>
              </w:rPr>
              <w:t>Төслийн ерөнхий зорилго</w:t>
            </w:r>
            <w:r w:rsidRPr="00E373CF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val="mn-MN"/>
              </w:rPr>
              <w:t xml:space="preserve"> нь үндэсний болон олон улсын холбогдох бодлого, </w:t>
            </w:r>
            <w:r w:rsidR="0070161A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val="mn-MN"/>
              </w:rPr>
              <w:t xml:space="preserve">хөтөлбөр, </w:t>
            </w:r>
            <w:r w:rsidRPr="00E373CF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val="mn-MN"/>
              </w:rPr>
              <w:t>зорилтуудтай хэрхэн нийцэж буйг тайлбарлах. /150 үгэнд багтаах</w:t>
            </w:r>
            <w:r w:rsidR="00643EE2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val="mn-MN"/>
              </w:rPr>
              <w:t>/</w:t>
            </w:r>
          </w:p>
        </w:tc>
      </w:tr>
      <w:tr w:rsidR="00E373CF" w:rsidRPr="00947E2D" w14:paraId="33D4C5C6" w14:textId="77777777" w:rsidTr="00677BE3">
        <w:trPr>
          <w:trHeight w:val="690"/>
        </w:trPr>
        <w:tc>
          <w:tcPr>
            <w:tcW w:w="10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8750F" w14:textId="45E4E16F" w:rsidR="00E373CF" w:rsidRDefault="00E373CF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  <w:p w14:paraId="0D562C4F" w14:textId="77777777" w:rsidR="0019762A" w:rsidRDefault="0019762A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  <w:p w14:paraId="3DEE8E91" w14:textId="77777777" w:rsidR="0019762A" w:rsidRDefault="0019762A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  <w:p w14:paraId="03E02F8A" w14:textId="77777777" w:rsidR="0019762A" w:rsidRDefault="0019762A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  <w:p w14:paraId="09231931" w14:textId="77777777" w:rsidR="0019762A" w:rsidRDefault="0019762A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  <w:p w14:paraId="42BBA5CF" w14:textId="019B2EA1" w:rsidR="00E373CF" w:rsidRPr="00947E2D" w:rsidRDefault="00E373CF" w:rsidP="00E373CF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</w:tr>
    </w:tbl>
    <w:p w14:paraId="4B7807B0" w14:textId="77777777" w:rsidR="00162CB9" w:rsidRDefault="00162CB9"/>
    <w:tbl>
      <w:tblPr>
        <w:tblW w:w="10446" w:type="dxa"/>
        <w:tblInd w:w="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96"/>
        <w:gridCol w:w="4950"/>
      </w:tblGrid>
      <w:tr w:rsidR="001E215E" w:rsidRPr="00947E2D" w14:paraId="50EBA2FA" w14:textId="77777777" w:rsidTr="0094466F">
        <w:trPr>
          <w:trHeight w:val="439"/>
        </w:trPr>
        <w:tc>
          <w:tcPr>
            <w:tcW w:w="10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74829719" w14:textId="297FC3EA" w:rsidR="001E215E" w:rsidRPr="00643EE2" w:rsidRDefault="001E215E" w:rsidP="00643EE2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Calibri" w:hAnsi="Arial" w:cs="Arial"/>
                <w:b/>
                <w:kern w:val="0"/>
                <w:sz w:val="22"/>
                <w:lang w:val="mn-MN" w:eastAsia="en-US"/>
              </w:rPr>
              <w:t>3.3 Бичил төслийн байгаль хамгаалах чиглэлээр хэрэгжүүлэх үйл ажиллагаа</w:t>
            </w:r>
            <w:r>
              <w:rPr>
                <w:rStyle w:val="FootnoteReference"/>
                <w:rFonts w:ascii="Arial" w:eastAsia="Calibri" w:hAnsi="Arial" w:cs="Arial"/>
                <w:b/>
                <w:kern w:val="0"/>
                <w:sz w:val="22"/>
                <w:lang w:val="mn-MN" w:eastAsia="en-US"/>
              </w:rPr>
              <w:footnoteReference w:id="3"/>
            </w:r>
          </w:p>
        </w:tc>
      </w:tr>
      <w:tr w:rsidR="003F7445" w:rsidRPr="00947E2D" w14:paraId="0F107F12" w14:textId="77777777" w:rsidTr="0094466F">
        <w:trPr>
          <w:trHeight w:val="7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8125" w14:textId="4AD3D961" w:rsidR="003F7445" w:rsidRPr="00B15C4E" w:rsidRDefault="003F7445" w:rsidP="003F7445">
            <w:pPr>
              <w:widowControl/>
              <w:jc w:val="left"/>
              <w:rPr>
                <w:rFonts w:ascii="Arial" w:eastAsia="MS PGothic" w:hAnsi="Arial" w:cs="Arial"/>
                <w:b/>
                <w:color w:val="000000"/>
                <w:kern w:val="0"/>
                <w:sz w:val="22"/>
                <w:lang w:val="mn-MN"/>
              </w:rPr>
            </w:pPr>
            <w:r w:rsidRPr="00643EE2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Засгийн газрын тусгай сангийн тухай хуулийн </w:t>
            </w:r>
            <w:r w:rsidRPr="00643EE2"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7.3</w:t>
            </w:r>
            <w:r w:rsidR="00806762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 дахь хэсэгт</w:t>
            </w:r>
            <w:r w:rsidRPr="00643EE2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 xml:space="preserve"> нийцсэн эсэх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677F" w14:textId="77777777" w:rsidR="003F7445" w:rsidRPr="001E215E" w:rsidRDefault="001E215E" w:rsidP="001E215E">
            <w:pPr>
              <w:pStyle w:val="ListParagraph"/>
              <w:widowControl/>
              <w:numPr>
                <w:ilvl w:val="0"/>
                <w:numId w:val="15"/>
              </w:numPr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 w:rsidRPr="001E215E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Тийм</w:t>
            </w:r>
          </w:p>
          <w:p w14:paraId="70D74F77" w14:textId="2027EEE0" w:rsidR="001E215E" w:rsidRPr="001E215E" w:rsidRDefault="001E215E" w:rsidP="001E215E">
            <w:pPr>
              <w:pStyle w:val="ListParagraph"/>
              <w:widowControl/>
              <w:numPr>
                <w:ilvl w:val="0"/>
                <w:numId w:val="15"/>
              </w:numPr>
              <w:jc w:val="left"/>
              <w:rPr>
                <w:rFonts w:ascii="Arial" w:eastAsia="MS PGothic" w:hAnsi="Arial" w:cs="Arial"/>
                <w:b/>
                <w:color w:val="000000"/>
                <w:kern w:val="0"/>
                <w:sz w:val="22"/>
                <w:lang w:val="mn-MN"/>
              </w:rPr>
            </w:pPr>
            <w:r w:rsidRPr="001E215E"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Үгүй</w:t>
            </w:r>
          </w:p>
        </w:tc>
      </w:tr>
    </w:tbl>
    <w:p w14:paraId="11BEDE39" w14:textId="0D433403" w:rsidR="003F7445" w:rsidRDefault="003F7445"/>
    <w:tbl>
      <w:tblPr>
        <w:tblW w:w="10451" w:type="dxa"/>
        <w:tblInd w:w="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"/>
        <w:gridCol w:w="270"/>
        <w:gridCol w:w="1910"/>
        <w:gridCol w:w="990"/>
        <w:gridCol w:w="265"/>
        <w:gridCol w:w="725"/>
        <w:gridCol w:w="1081"/>
        <w:gridCol w:w="1171"/>
        <w:gridCol w:w="265"/>
        <w:gridCol w:w="905"/>
        <w:gridCol w:w="701"/>
        <w:gridCol w:w="1091"/>
        <w:gridCol w:w="620"/>
      </w:tblGrid>
      <w:tr w:rsidR="001E215E" w:rsidRPr="00947E2D" w14:paraId="1F7A4AAF" w14:textId="77777777" w:rsidTr="0019762A">
        <w:trPr>
          <w:trHeight w:val="278"/>
        </w:trPr>
        <w:tc>
          <w:tcPr>
            <w:tcW w:w="10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067DB44B" w14:textId="557C9181" w:rsidR="001E215E" w:rsidRPr="004D6146" w:rsidRDefault="001E215E" w:rsidP="00E855E5">
            <w:pPr>
              <w:rPr>
                <w:rFonts w:ascii="Arial" w:hAnsi="Arial" w:cs="Arial"/>
                <w:sz w:val="22"/>
              </w:rPr>
            </w:pPr>
            <w:r w:rsidRPr="00B15C4E">
              <w:rPr>
                <w:rFonts w:ascii="Arial" w:hAnsi="Arial" w:cs="Arial"/>
                <w:b/>
                <w:bCs/>
                <w:sz w:val="22"/>
              </w:rPr>
              <w:t>3.</w:t>
            </w:r>
            <w:r>
              <w:rPr>
                <w:rFonts w:ascii="Arial" w:hAnsi="Arial" w:cs="Arial"/>
                <w:b/>
                <w:bCs/>
                <w:sz w:val="22"/>
                <w:lang w:val="mn-MN"/>
              </w:rPr>
              <w:t>4</w:t>
            </w:r>
            <w:r w:rsidRPr="00B15C4E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 w:rsidRPr="00B15C4E">
              <w:rPr>
                <w:rFonts w:ascii="Arial" w:hAnsi="Arial" w:cs="Arial"/>
                <w:b/>
                <w:bCs/>
                <w:sz w:val="22"/>
                <w:lang w:val="mn-MN"/>
              </w:rPr>
              <w:t>Төсөл хэрэгжүүлэх төлөвлөгөө</w:t>
            </w:r>
            <w:r>
              <w:rPr>
                <w:rFonts w:ascii="Arial" w:hAnsi="Arial" w:cs="Arial"/>
                <w:sz w:val="22"/>
                <w:lang w:val="mn-MN"/>
              </w:rPr>
              <w:t>:</w:t>
            </w:r>
          </w:p>
        </w:tc>
      </w:tr>
      <w:tr w:rsidR="00434F27" w:rsidRPr="00947E2D" w14:paraId="6902544A" w14:textId="77777777" w:rsidTr="0019762A"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FE036" w14:textId="77777777" w:rsidR="00434F27" w:rsidRPr="000B30C5" w:rsidRDefault="00434F27" w:rsidP="00E855E5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  <w:t>№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9939C7" w14:textId="20D1C6B0" w:rsidR="00434F27" w:rsidRPr="000B30C5" w:rsidRDefault="00434F27" w:rsidP="00434F27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  <w:t>Хэрэгжүүлэх үйл ажиллагаа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10FA8E" w14:textId="77777777" w:rsidR="00434F27" w:rsidRPr="000B30C5" w:rsidRDefault="00434F27" w:rsidP="00E855E5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  <w:t>Эхлэх хугацаа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8DD66" w14:textId="77777777" w:rsidR="00434F27" w:rsidRPr="000B30C5" w:rsidRDefault="00434F27" w:rsidP="00E855E5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  <w:t>Дуусах хугацаа</w:t>
            </w:r>
          </w:p>
        </w:tc>
      </w:tr>
      <w:tr w:rsidR="00794AE0" w:rsidRPr="00947E2D" w14:paraId="4A6C082B" w14:textId="77777777" w:rsidTr="0019762A"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4694AA" w14:textId="77777777" w:rsidR="00794AE0" w:rsidRDefault="00794AE0" w:rsidP="00E855E5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C21713" w14:textId="77777777" w:rsidR="00794AE0" w:rsidRDefault="00794AE0" w:rsidP="00434F27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BFB29" w14:textId="77777777" w:rsidR="00794AE0" w:rsidRDefault="00794AE0" w:rsidP="00E855E5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DF23C5" w14:textId="77777777" w:rsidR="00794AE0" w:rsidRDefault="00794AE0" w:rsidP="00E855E5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</w:p>
        </w:tc>
      </w:tr>
      <w:tr w:rsidR="00794AE0" w:rsidRPr="00947E2D" w14:paraId="01894335" w14:textId="77777777" w:rsidTr="0019762A"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AB6B11" w14:textId="77777777" w:rsidR="00794AE0" w:rsidRDefault="00794AE0" w:rsidP="00E855E5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371B0D" w14:textId="77777777" w:rsidR="00794AE0" w:rsidRDefault="00794AE0" w:rsidP="00434F27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15C48B" w14:textId="77777777" w:rsidR="00794AE0" w:rsidRDefault="00794AE0" w:rsidP="00E855E5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220E3E" w14:textId="77777777" w:rsidR="00794AE0" w:rsidRDefault="00794AE0" w:rsidP="00E855E5">
            <w:pPr>
              <w:widowControl/>
              <w:shd w:val="clear" w:color="auto" w:fill="FFFFFF"/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</w:pPr>
          </w:p>
        </w:tc>
      </w:tr>
      <w:tr w:rsidR="00643EE2" w:rsidRPr="00832E65" w14:paraId="14B64163" w14:textId="77777777" w:rsidTr="0019762A">
        <w:trPr>
          <w:trHeight w:val="250"/>
        </w:trPr>
        <w:tc>
          <w:tcPr>
            <w:tcW w:w="1044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792B7F0E" w14:textId="2D0B9BE6" w:rsidR="00643EE2" w:rsidRPr="00861EA2" w:rsidRDefault="00A33FDA" w:rsidP="00677BE3">
            <w:pPr>
              <w:widowControl/>
              <w:jc w:val="left"/>
              <w:rPr>
                <w:rFonts w:ascii="Arial" w:eastAsia="MS PGothic" w:hAnsi="Arial" w:cs="Arial"/>
                <w:bCs/>
                <w:color w:val="0D0D0D" w:themeColor="text1" w:themeTint="F2"/>
                <w:kern w:val="0"/>
                <w:sz w:val="22"/>
                <w:lang w:val="mn-MN"/>
              </w:rPr>
            </w:pPr>
            <w:r w:rsidRPr="00B15C4E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lang w:val="mn-MN"/>
              </w:rPr>
              <w:lastRenderedPageBreak/>
              <w:t>3.</w:t>
            </w:r>
            <w:r w:rsidR="00FA7ADF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lang w:val="mn-MN"/>
              </w:rPr>
              <w:t>5</w:t>
            </w:r>
            <w:r w:rsidRPr="00B15C4E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lang w:val="mn-MN"/>
              </w:rPr>
              <w:t xml:space="preserve">. </w:t>
            </w:r>
            <w:r w:rsidR="00643EE2" w:rsidRPr="00B15C4E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lang w:val="mn-MN"/>
              </w:rPr>
              <w:t>Төслийн төс</w:t>
            </w:r>
            <w:r w:rsidR="003307C8" w:rsidRPr="00B15C4E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lang w:val="mn-MN"/>
              </w:rPr>
              <w:t>ө</w:t>
            </w:r>
            <w:r w:rsidR="00643EE2" w:rsidRPr="00B15C4E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lang w:val="mn-MN"/>
              </w:rPr>
              <w:t>в</w:t>
            </w:r>
            <w:r w:rsidRPr="00B15C4E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lang w:val="mn-MN"/>
              </w:rPr>
              <w:t>:</w:t>
            </w:r>
            <w:r>
              <w:rPr>
                <w:rFonts w:ascii="Arial" w:hAnsi="Arial" w:cs="Arial"/>
                <w:color w:val="0D0D0D" w:themeColor="text1" w:themeTint="F2"/>
                <w:sz w:val="22"/>
                <w:lang w:val="mn-MN"/>
              </w:rPr>
              <w:t xml:space="preserve"> </w:t>
            </w:r>
            <w:r w:rsidR="00643EE2" w:rsidRPr="003307C8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  <w:lang w:val="mn-MN"/>
              </w:rPr>
              <w:t>Гарах зардлыг нарийвчлан задалж оруулах</w:t>
            </w:r>
            <w:r w:rsidR="00AB05CB">
              <w:t xml:space="preserve"> </w:t>
            </w:r>
          </w:p>
        </w:tc>
      </w:tr>
      <w:tr w:rsidR="00794AE0" w:rsidRPr="00947E2D" w14:paraId="720E9EBC" w14:textId="77777777" w:rsidTr="0019762A">
        <w:trPr>
          <w:cantSplit/>
          <w:trHeight w:val="871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756" w14:textId="7673FCC9" w:rsidR="00794AE0" w:rsidRDefault="00794AE0" w:rsidP="00643EE2">
            <w:pPr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color w:val="000000"/>
                <w:kern w:val="0"/>
                <w:sz w:val="22"/>
                <w:lang w:val="mn-MN"/>
              </w:rPr>
              <w:t xml:space="preserve"> №</w:t>
            </w:r>
          </w:p>
          <w:p w14:paraId="1A764FC9" w14:textId="77777777" w:rsidR="00794AE0" w:rsidRDefault="00794AE0" w:rsidP="00643EE2">
            <w:pPr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  <w:lang w:val="mn-MN"/>
              </w:rPr>
            </w:pPr>
          </w:p>
          <w:p w14:paraId="1C3354EF" w14:textId="1D9C9113" w:rsidR="00794AE0" w:rsidRPr="003307C8" w:rsidRDefault="00794AE0" w:rsidP="00643EE2">
            <w:pPr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  <w:lang w:val="mn-MN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32FCD033" w14:textId="52FDED21" w:rsidR="00794AE0" w:rsidRPr="00832E65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Зардлын нэр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7CC0813" w14:textId="10F42595" w:rsidR="00794AE0" w:rsidRPr="000326A3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Хэмжих нэгж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595E88AF" w14:textId="71EDE18E" w:rsidR="00794AE0" w:rsidRPr="000326A3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Тоо ширхэг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0739DC67" w14:textId="77777777" w:rsidR="00794AE0" w:rsidRDefault="00794AE0" w:rsidP="0076184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Нэгжийн үнэ</w:t>
            </w:r>
          </w:p>
          <w:p w14:paraId="4E8E4BBB" w14:textId="153401E8" w:rsidR="00794AE0" w:rsidRPr="00761842" w:rsidRDefault="00794AE0" w:rsidP="0076184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төгрөг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187ADEB9" w14:textId="52044B6D" w:rsidR="00794AE0" w:rsidRDefault="00794AE0" w:rsidP="0076184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Нийт дүн</w:t>
            </w:r>
          </w:p>
          <w:p w14:paraId="51B81C7B" w14:textId="3CBF0D23" w:rsidR="00794AE0" w:rsidRPr="005B0A15" w:rsidRDefault="00794AE0" w:rsidP="0076184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төгрөг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90A0" w14:textId="189F2EE3" w:rsidR="00794AE0" w:rsidRPr="00AB05CB" w:rsidRDefault="00794AE0" w:rsidP="0076184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0"/>
                <w:szCs w:val="20"/>
                <w:lang w:val="mn-MN"/>
              </w:rPr>
            </w:pPr>
            <w:r w:rsidRPr="00AB05CB">
              <w:rPr>
                <w:rFonts w:ascii="Arial" w:eastAsia="MS PGothic" w:hAnsi="Arial" w:cs="Arial"/>
                <w:bCs/>
                <w:color w:val="000000"/>
                <w:kern w:val="0"/>
                <w:sz w:val="20"/>
                <w:szCs w:val="20"/>
                <w:lang w:val="mn-MN"/>
              </w:rPr>
              <w:t>Сангаас хүсч буй дүн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937A" w14:textId="7278BEA1" w:rsidR="00794AE0" w:rsidRPr="00AB05CB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0"/>
                <w:szCs w:val="20"/>
                <w:lang w:val="mn-MN"/>
              </w:rPr>
            </w:pPr>
            <w:r w:rsidRPr="00AB05CB">
              <w:rPr>
                <w:rFonts w:ascii="Arial" w:eastAsia="MS PGothic" w:hAnsi="Arial" w:cs="Arial"/>
                <w:bCs/>
                <w:color w:val="000000"/>
                <w:kern w:val="0"/>
                <w:sz w:val="20"/>
                <w:szCs w:val="20"/>
                <w:lang w:val="mn-MN"/>
              </w:rPr>
              <w:t>Өөрийн санхүүжилтийн дүн</w:t>
            </w:r>
          </w:p>
        </w:tc>
      </w:tr>
      <w:tr w:rsidR="00794AE0" w:rsidRPr="00947E2D" w14:paraId="395CD83F" w14:textId="77777777" w:rsidTr="0019762A">
        <w:trPr>
          <w:cantSplit/>
          <w:trHeight w:val="584"/>
        </w:trPr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7298" w14:textId="77777777" w:rsidR="00794AE0" w:rsidRDefault="00794AE0" w:rsidP="00643EE2">
            <w:pPr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  <w:lang w:val="mn-MN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365060" w14:textId="77777777" w:rsidR="00794AE0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CB67ADF" w14:textId="77777777" w:rsidR="00794AE0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948A91" w14:textId="77777777" w:rsidR="00794AE0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0949014" w14:textId="77777777" w:rsidR="00794AE0" w:rsidRDefault="00794AE0" w:rsidP="0076184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6819F7" w14:textId="77777777" w:rsidR="00794AE0" w:rsidRDefault="00794AE0" w:rsidP="0076184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8F91BE" w14:textId="7559F4D4" w:rsidR="00794AE0" w:rsidRPr="00794AE0" w:rsidRDefault="00794AE0" w:rsidP="0076184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16"/>
                <w:szCs w:val="16"/>
                <w:lang w:val="mn-MN"/>
              </w:rPr>
            </w:pPr>
            <w:r w:rsidRPr="00794AE0">
              <w:rPr>
                <w:rFonts w:ascii="Arial" w:eastAsia="MS PGothic" w:hAnsi="Arial" w:cs="Arial"/>
                <w:bCs/>
                <w:color w:val="000000"/>
                <w:kern w:val="0"/>
                <w:sz w:val="16"/>
                <w:szCs w:val="16"/>
                <w:lang w:val="mn-MN"/>
              </w:rPr>
              <w:t>мянган төгрөгөөр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1C9A" w14:textId="17125045" w:rsidR="00794AE0" w:rsidRPr="00794AE0" w:rsidRDefault="00794AE0" w:rsidP="0076184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16"/>
                <w:szCs w:val="16"/>
                <w:lang w:val="mn-MN"/>
              </w:rPr>
            </w:pPr>
            <w:r w:rsidRPr="00794AE0">
              <w:rPr>
                <w:rFonts w:ascii="Arial" w:eastAsia="MS PGothic" w:hAnsi="Arial" w:cs="Arial"/>
                <w:bCs/>
                <w:color w:val="000000"/>
                <w:kern w:val="0"/>
                <w:sz w:val="16"/>
                <w:szCs w:val="16"/>
                <w:lang w:val="mn-MN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A3CD" w14:textId="57E26966" w:rsidR="00794AE0" w:rsidRPr="005B0A15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 w:rsidRPr="00794AE0">
              <w:rPr>
                <w:rFonts w:ascii="Arial" w:eastAsia="MS PGothic" w:hAnsi="Arial" w:cs="Arial"/>
                <w:bCs/>
                <w:color w:val="000000"/>
                <w:kern w:val="0"/>
                <w:sz w:val="16"/>
                <w:szCs w:val="16"/>
                <w:lang w:val="mn-MN"/>
              </w:rPr>
              <w:t>мянган төгрөгөөр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3429" w14:textId="23F254B5" w:rsidR="00794AE0" w:rsidRPr="005B0A15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 w:rsidRPr="00794AE0">
              <w:rPr>
                <w:rFonts w:ascii="Arial" w:eastAsia="MS PGothic" w:hAnsi="Arial" w:cs="Arial"/>
                <w:bCs/>
                <w:color w:val="000000"/>
                <w:kern w:val="0"/>
                <w:sz w:val="16"/>
                <w:szCs w:val="16"/>
                <w:lang w:val="mn-MN"/>
              </w:rPr>
              <w:t>%</w:t>
            </w:r>
          </w:p>
        </w:tc>
      </w:tr>
      <w:tr w:rsidR="00794AE0" w:rsidRPr="00947E2D" w14:paraId="3C910487" w14:textId="77777777" w:rsidTr="0019762A">
        <w:trPr>
          <w:cantSplit/>
          <w:trHeight w:val="1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8BB5" w14:textId="088C0F3B" w:rsidR="00794AE0" w:rsidRPr="000422A0" w:rsidRDefault="00794AE0" w:rsidP="00643EE2">
            <w:pPr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color w:val="000000"/>
                <w:kern w:val="0"/>
                <w:sz w:val="22"/>
                <w:lang w:val="mn-MN"/>
              </w:rPr>
              <w:t>1.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66D7104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957E7F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9206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5D0B2F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82E9C3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4E8F98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1DBAB9" w14:textId="1C532FCA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794AE0" w:rsidRPr="00947E2D" w14:paraId="038E4381" w14:textId="77777777" w:rsidTr="0019762A">
        <w:trPr>
          <w:trHeight w:val="216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8729" w14:textId="7507C89A" w:rsidR="00794AE0" w:rsidRPr="000422A0" w:rsidRDefault="00794AE0" w:rsidP="00643EE2">
            <w:pPr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color w:val="000000"/>
                <w:kern w:val="0"/>
                <w:sz w:val="22"/>
                <w:lang w:val="mn-MN"/>
              </w:rPr>
              <w:t>2.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6EBA37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EABD27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4D99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38E8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155E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7F00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5CD5" w14:textId="6316B34B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794AE0" w:rsidRPr="00947E2D" w14:paraId="51929018" w14:textId="77777777" w:rsidTr="0019762A">
        <w:trPr>
          <w:trHeight w:val="216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5E8D" w14:textId="2CB8D4A1" w:rsidR="00794AE0" w:rsidRPr="000422A0" w:rsidRDefault="00794AE0" w:rsidP="00643EE2">
            <w:pPr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color w:val="000000"/>
                <w:kern w:val="0"/>
                <w:sz w:val="22"/>
                <w:lang w:val="mn-MN"/>
              </w:rPr>
              <w:t>3.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ED6CFD8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F0769F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93FE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5622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2E8A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5C52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6C1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794AE0" w:rsidRPr="00947E2D" w14:paraId="14D19BA8" w14:textId="77777777" w:rsidTr="0019762A">
        <w:trPr>
          <w:trHeight w:val="216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2BD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8897" w14:textId="6801F9DF" w:rsidR="00794AE0" w:rsidRPr="00FA7ADF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Нийт хөрөнгө оруулалт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F37B" w14:textId="77777777" w:rsidR="00794AE0" w:rsidRPr="00947E2D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CD0F" w14:textId="2CA41D1F" w:rsidR="00794AE0" w:rsidRPr="00FA7ADF" w:rsidRDefault="00794AE0" w:rsidP="00643EE2">
            <w:pPr>
              <w:widowControl/>
              <w:jc w:val="center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(20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  <w:t>%</w:t>
            </w:r>
            <w:r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  <w:t>)</w:t>
            </w:r>
            <w:r>
              <w:rPr>
                <w:rStyle w:val="FootnoteReference"/>
                <w:rFonts w:ascii="Arial" w:eastAsia="MS PGothic" w:hAnsi="Arial" w:cs="Arial"/>
                <w:bCs/>
                <w:color w:val="000000"/>
                <w:kern w:val="0"/>
                <w:sz w:val="22"/>
              </w:rPr>
              <w:footnoteReference w:id="4"/>
            </w:r>
          </w:p>
        </w:tc>
      </w:tr>
    </w:tbl>
    <w:p w14:paraId="56CBBB69" w14:textId="7A9D5CBC" w:rsidR="00162CB9" w:rsidRDefault="00162CB9"/>
    <w:tbl>
      <w:tblPr>
        <w:tblW w:w="10647" w:type="dxa"/>
        <w:tblInd w:w="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7"/>
      </w:tblGrid>
      <w:tr w:rsidR="000B30C5" w:rsidRPr="00947E2D" w14:paraId="35E19076" w14:textId="77777777" w:rsidTr="00794AE0">
        <w:trPr>
          <w:trHeight w:val="216"/>
        </w:trPr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CCBFA9" w14:textId="15BFC406" w:rsidR="000B30C5" w:rsidRPr="00AB05CB" w:rsidRDefault="000B30C5" w:rsidP="000B30C5">
            <w:pPr>
              <w:widowControl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  <w:lang w:val="mn-MN"/>
              </w:rPr>
            </w:pPr>
            <w:r w:rsidRPr="00B15C4E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lang w:val="mn-MN"/>
              </w:rPr>
              <w:t>3.</w:t>
            </w:r>
            <w:r w:rsidR="000422A0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lang w:val="mn-MN"/>
              </w:rPr>
              <w:t>6</w:t>
            </w:r>
            <w:r w:rsidRPr="00B15C4E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lang w:val="mn-MN"/>
              </w:rPr>
              <w:t>. Төсөл хэрэгжүүлэгчийн туршлага:</w:t>
            </w:r>
            <w:r w:rsidRPr="000B30C5">
              <w:rPr>
                <w:rFonts w:ascii="Arial" w:hAnsi="Arial" w:cs="Arial"/>
                <w:color w:val="0D0D0D" w:themeColor="text1" w:themeTint="F2"/>
                <w:sz w:val="22"/>
                <w:lang w:val="mn-MN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  <w:lang w:val="mn-MN"/>
              </w:rPr>
              <w:t>Б</w:t>
            </w:r>
            <w:r w:rsidRPr="000B30C5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  <w:lang w:val="mn-MN"/>
              </w:rPr>
              <w:t>айгууллагын өмнө ижил</w:t>
            </w:r>
            <w:r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  <w:lang w:val="mn-MN"/>
              </w:rPr>
              <w:t xml:space="preserve"> </w:t>
            </w:r>
            <w:r w:rsidRPr="000B30C5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  <w:lang w:val="mn-MN"/>
              </w:rPr>
              <w:t>төстэй төсөл хэрэгжүүлж байсан туршлага, хийгдсэн ажлууд болон үр дүнгийн талаар товч мэдээлэл</w:t>
            </w:r>
            <w:r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  <w:lang w:val="mn-MN"/>
              </w:rPr>
              <w:t xml:space="preserve"> </w:t>
            </w:r>
            <w:r w:rsidRPr="000B30C5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  <w:lang w:val="mn-MN"/>
              </w:rPr>
              <w:t>оруулах</w:t>
            </w:r>
            <w:r w:rsidR="000422A0">
              <w:rPr>
                <w:rStyle w:val="FootnoteReference"/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  <w:lang w:val="mn-MN"/>
              </w:rPr>
              <w:footnoteReference w:id="5"/>
            </w:r>
            <w:r w:rsidRPr="000B30C5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  <w:lang w:val="mn-MN"/>
              </w:rPr>
              <w:t>. /150 үгэнд багтаах/</w:t>
            </w:r>
          </w:p>
        </w:tc>
      </w:tr>
      <w:tr w:rsidR="00526F32" w:rsidRPr="00947E2D" w14:paraId="3E0CF16C" w14:textId="77777777" w:rsidTr="00794AE0">
        <w:trPr>
          <w:trHeight w:val="755"/>
        </w:trPr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D7E675" w14:textId="77777777" w:rsidR="00526F32" w:rsidRDefault="00526F32" w:rsidP="000131A9">
            <w:pPr>
              <w:widowControl/>
              <w:shd w:val="clear" w:color="auto" w:fill="FFFFFF"/>
              <w:spacing w:line="276" w:lineRule="auto"/>
              <w:rPr>
                <w:rFonts w:ascii="Arial" w:eastAsia="MS PGothic" w:hAnsi="Arial" w:cs="Arial"/>
                <w:bCs/>
                <w:color w:val="0D0D0D" w:themeColor="text1" w:themeTint="F2"/>
                <w:kern w:val="0"/>
                <w:sz w:val="22"/>
              </w:rPr>
            </w:pPr>
          </w:p>
          <w:p w14:paraId="2A0A7E30" w14:textId="77777777" w:rsidR="00566E06" w:rsidRDefault="00566E06" w:rsidP="000131A9">
            <w:pPr>
              <w:widowControl/>
              <w:shd w:val="clear" w:color="auto" w:fill="FFFFFF"/>
              <w:spacing w:line="276" w:lineRule="auto"/>
              <w:rPr>
                <w:rFonts w:ascii="Arial" w:eastAsia="MS PGothic" w:hAnsi="Arial" w:cs="Arial"/>
                <w:bCs/>
                <w:color w:val="0D0D0D" w:themeColor="text1" w:themeTint="F2"/>
                <w:kern w:val="0"/>
                <w:sz w:val="22"/>
                <w:lang w:val="mn-MN"/>
              </w:rPr>
            </w:pPr>
          </w:p>
          <w:p w14:paraId="6F97C3F0" w14:textId="77777777" w:rsidR="0019762A" w:rsidRDefault="0019762A" w:rsidP="000131A9">
            <w:pPr>
              <w:widowControl/>
              <w:shd w:val="clear" w:color="auto" w:fill="FFFFFF"/>
              <w:spacing w:line="276" w:lineRule="auto"/>
              <w:rPr>
                <w:rFonts w:ascii="Arial" w:eastAsia="MS PGothic" w:hAnsi="Arial" w:cs="Arial"/>
                <w:bCs/>
                <w:color w:val="0D0D0D" w:themeColor="text1" w:themeTint="F2"/>
                <w:kern w:val="0"/>
                <w:sz w:val="22"/>
                <w:lang w:val="mn-MN"/>
              </w:rPr>
            </w:pPr>
          </w:p>
          <w:p w14:paraId="7A80E638" w14:textId="5E0C7EBB" w:rsidR="0019762A" w:rsidRPr="0019762A" w:rsidRDefault="0019762A" w:rsidP="000131A9">
            <w:pPr>
              <w:widowControl/>
              <w:shd w:val="clear" w:color="auto" w:fill="FFFFFF"/>
              <w:spacing w:line="276" w:lineRule="auto"/>
              <w:rPr>
                <w:rFonts w:ascii="Arial" w:eastAsia="MS PGothic" w:hAnsi="Arial" w:cs="Arial"/>
                <w:bCs/>
                <w:color w:val="0D0D0D" w:themeColor="text1" w:themeTint="F2"/>
                <w:kern w:val="0"/>
                <w:sz w:val="22"/>
                <w:lang w:val="mn-MN"/>
              </w:rPr>
            </w:pPr>
          </w:p>
        </w:tc>
      </w:tr>
    </w:tbl>
    <w:p w14:paraId="0B81D7FF" w14:textId="77777777" w:rsidR="00794AE0" w:rsidRDefault="00794AE0"/>
    <w:tbl>
      <w:tblPr>
        <w:tblW w:w="10446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46"/>
      </w:tblGrid>
      <w:tr w:rsidR="00764841" w:rsidRPr="00947E2D" w14:paraId="3A15B73F" w14:textId="77777777" w:rsidTr="006C0F28">
        <w:trPr>
          <w:trHeight w:val="674"/>
        </w:trPr>
        <w:tc>
          <w:tcPr>
            <w:tcW w:w="10446" w:type="dxa"/>
            <w:shd w:val="clear" w:color="auto" w:fill="FDE9D9"/>
            <w:vAlign w:val="center"/>
            <w:hideMark/>
          </w:tcPr>
          <w:p w14:paraId="3BEE2532" w14:textId="4CF6778F" w:rsidR="00764841" w:rsidRPr="00947E2D" w:rsidRDefault="00566E06" w:rsidP="006C0F28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</w:rPr>
            </w:pPr>
            <w:r w:rsidRPr="00B15C4E">
              <w:rPr>
                <w:rFonts w:ascii="Arial" w:eastAsia="MS PGothic" w:hAnsi="Arial" w:cs="Arial"/>
                <w:b/>
                <w:color w:val="000000"/>
                <w:kern w:val="0"/>
                <w:sz w:val="22"/>
              </w:rPr>
              <w:t>3</w:t>
            </w:r>
            <w:r w:rsidRPr="00B15C4E">
              <w:rPr>
                <w:rFonts w:ascii="Arial" w:eastAsia="MS PGothic" w:hAnsi="Arial" w:cs="Arial"/>
                <w:b/>
                <w:color w:val="000000"/>
                <w:kern w:val="0"/>
                <w:sz w:val="22"/>
                <w:lang w:val="mn-MN"/>
              </w:rPr>
              <w:t>.7</w:t>
            </w:r>
            <w:r w:rsidR="00764841" w:rsidRPr="00B15C4E">
              <w:rPr>
                <w:rFonts w:ascii="Arial" w:eastAsia="MS PGothic" w:hAnsi="Arial" w:cs="Arial"/>
                <w:b/>
                <w:color w:val="000000"/>
                <w:kern w:val="0"/>
                <w:sz w:val="22"/>
              </w:rPr>
              <w:t xml:space="preserve">. </w:t>
            </w:r>
            <w:r w:rsidR="00764841" w:rsidRPr="00B15C4E">
              <w:rPr>
                <w:rFonts w:ascii="Arial" w:eastAsia="MS PGothic" w:hAnsi="Arial" w:cs="Arial"/>
                <w:b/>
                <w:color w:val="000000"/>
                <w:kern w:val="0"/>
                <w:sz w:val="22"/>
                <w:lang w:val="mn-MN"/>
              </w:rPr>
              <w:t>Хүлээгдэж буй үр дүн</w:t>
            </w:r>
            <w:r w:rsidR="00900637" w:rsidRPr="00B15C4E">
              <w:rPr>
                <w:rFonts w:ascii="Arial" w:eastAsia="MS PGothic" w:hAnsi="Arial" w:cs="Arial"/>
                <w:b/>
                <w:color w:val="000000"/>
                <w:kern w:val="0"/>
                <w:sz w:val="22"/>
                <w:lang w:val="mn-MN"/>
              </w:rPr>
              <w:t>:</w:t>
            </w:r>
            <w:r w:rsidR="00D01929" w:rsidRPr="00B15C4E">
              <w:rPr>
                <w:b/>
              </w:rPr>
              <w:t xml:space="preserve"> </w:t>
            </w:r>
            <w:r w:rsidR="00D01929" w:rsidRPr="00900637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val="mn-MN"/>
              </w:rPr>
              <w:t xml:space="preserve">Төслийг хэрэгжүүлснээр </w:t>
            </w:r>
            <w:r w:rsidR="006C0F28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val="mn-MN"/>
              </w:rPr>
              <w:t>гарах үр дүнгүүдийг тайлбарлаж бичнэ.</w:t>
            </w:r>
            <w:r w:rsidR="00B15C4E">
              <w:rPr>
                <w:rFonts w:ascii="Arial" w:eastAsia="MS PGothic" w:hAnsi="Arial" w:cs="Arial"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C0F28" w:rsidRPr="00947E2D" w14:paraId="69B8F174" w14:textId="77777777" w:rsidTr="006C0F28">
        <w:trPr>
          <w:trHeight w:val="730"/>
        </w:trPr>
        <w:tc>
          <w:tcPr>
            <w:tcW w:w="10446" w:type="dxa"/>
            <w:shd w:val="clear" w:color="auto" w:fill="auto"/>
            <w:vAlign w:val="center"/>
          </w:tcPr>
          <w:p w14:paraId="34455348" w14:textId="1A06D1F1" w:rsidR="006C0F28" w:rsidRDefault="006C0F28" w:rsidP="006C0F28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0"/>
                <w:szCs w:val="20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0"/>
                <w:szCs w:val="20"/>
                <w:lang w:val="mn-MN"/>
              </w:rPr>
              <w:t xml:space="preserve">1. </w:t>
            </w:r>
          </w:p>
          <w:p w14:paraId="6298C693" w14:textId="77777777" w:rsidR="006C0F28" w:rsidRDefault="006C0F28" w:rsidP="006C0F28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0"/>
                <w:szCs w:val="20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0"/>
                <w:szCs w:val="20"/>
                <w:lang w:val="mn-MN"/>
              </w:rPr>
              <w:t>2.</w:t>
            </w:r>
          </w:p>
          <w:p w14:paraId="2356EE9F" w14:textId="77777777" w:rsidR="006C0F28" w:rsidRDefault="006C0F28" w:rsidP="006C0F28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0"/>
                <w:szCs w:val="20"/>
                <w:lang w:val="mn-MN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0"/>
                <w:sz w:val="20"/>
                <w:szCs w:val="20"/>
                <w:lang w:val="mn-MN"/>
              </w:rPr>
              <w:t>3.</w:t>
            </w:r>
          </w:p>
          <w:p w14:paraId="329DC5C5" w14:textId="12B0CA8B" w:rsidR="006C0F28" w:rsidRPr="006C0F28" w:rsidRDefault="006C0F28" w:rsidP="006C0F28">
            <w:pPr>
              <w:widowControl/>
              <w:rPr>
                <w:rFonts w:ascii="Arial" w:eastAsia="MS PGothic" w:hAnsi="Arial" w:cs="Arial"/>
                <w:bCs/>
                <w:color w:val="000000"/>
                <w:kern w:val="0"/>
                <w:sz w:val="20"/>
                <w:szCs w:val="20"/>
                <w:lang w:val="mn-MN"/>
              </w:rPr>
            </w:pPr>
          </w:p>
        </w:tc>
      </w:tr>
    </w:tbl>
    <w:p w14:paraId="6AE0345C" w14:textId="77777777" w:rsidR="006C0F28" w:rsidRDefault="006C0F28"/>
    <w:tbl>
      <w:tblPr>
        <w:tblW w:w="10647" w:type="dxa"/>
        <w:tblInd w:w="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7"/>
      </w:tblGrid>
      <w:tr w:rsidR="00764841" w:rsidRPr="00947E2D" w14:paraId="20CE5927" w14:textId="77777777" w:rsidTr="00794AE0">
        <w:trPr>
          <w:trHeight w:val="630"/>
        </w:trPr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5724B" w14:textId="584FBC35" w:rsidR="00764841" w:rsidRPr="00BC55A6" w:rsidRDefault="00BC55A6" w:rsidP="00264FA3">
            <w:pPr>
              <w:widowControl/>
              <w:jc w:val="left"/>
              <w:rPr>
                <w:rFonts w:ascii="Arial" w:eastAsia="MS PGothic" w:hAnsi="Arial" w:cs="Arial"/>
                <w:bCs/>
                <w:color w:val="000000"/>
                <w:kern w:val="0"/>
                <w:sz w:val="22"/>
                <w:lang w:val="mn-MN"/>
              </w:rPr>
            </w:pPr>
            <w:r w:rsidRPr="00794AE0">
              <w:rPr>
                <w:rFonts w:ascii="Arial" w:eastAsia="MS PGothic" w:hAnsi="Arial" w:cs="Arial" w:hint="eastAsia"/>
                <w:b/>
                <w:bCs/>
                <w:color w:val="000000"/>
                <w:sz w:val="22"/>
              </w:rPr>
              <w:t>3</w:t>
            </w:r>
            <w:r w:rsidRPr="00794AE0">
              <w:rPr>
                <w:rFonts w:ascii="Arial" w:eastAsia="MS PGothic" w:hAnsi="Arial" w:cs="Arial"/>
                <w:b/>
                <w:bCs/>
                <w:color w:val="000000"/>
                <w:sz w:val="22"/>
                <w:lang w:val="mn-MN"/>
              </w:rPr>
              <w:t>.8. Төслийн үйл ажиллагааг тайлагнах</w:t>
            </w:r>
            <w:r w:rsidR="00264FA3" w:rsidRPr="00794AE0">
              <w:rPr>
                <w:rFonts w:ascii="Arial" w:eastAsia="MS PGothic" w:hAnsi="Arial" w:cs="Arial"/>
                <w:b/>
                <w:bCs/>
                <w:color w:val="000000"/>
                <w:sz w:val="22"/>
                <w:lang w:val="mn-MN"/>
              </w:rPr>
              <w:t>:</w:t>
            </w:r>
            <w:r w:rsidR="00264FA3">
              <w:rPr>
                <w:rFonts w:ascii="Arial" w:eastAsia="MS PGothic" w:hAnsi="Arial" w:cs="Arial"/>
                <w:bCs/>
                <w:color w:val="000000"/>
                <w:sz w:val="22"/>
                <w:lang w:val="mn-MN"/>
              </w:rPr>
              <w:t xml:space="preserve"> </w:t>
            </w:r>
            <w:r w:rsidR="00264FA3" w:rsidRPr="00264FA3">
              <w:rPr>
                <w:rFonts w:ascii="Arial" w:eastAsia="MS PGothic" w:hAnsi="Arial" w:cs="Arial"/>
                <w:bCs/>
                <w:i/>
                <w:iCs/>
                <w:color w:val="000000"/>
                <w:sz w:val="20"/>
                <w:szCs w:val="20"/>
                <w:lang w:val="mn-MN"/>
              </w:rPr>
              <w:t>Төслийн үр дүнг хэрхэн хянах, судлах, хэмжих, тайлагнах талаар тодорхой тайлбарлах. /</w:t>
            </w:r>
            <w:r w:rsidR="00CD7F21">
              <w:rPr>
                <w:rFonts w:ascii="Arial" w:eastAsia="MS PGothic" w:hAnsi="Arial" w:cs="Arial"/>
                <w:bCs/>
                <w:i/>
                <w:iCs/>
                <w:color w:val="000000"/>
                <w:sz w:val="20"/>
                <w:szCs w:val="20"/>
                <w:lang w:val="mn-MN"/>
              </w:rPr>
              <w:t>150</w:t>
            </w:r>
            <w:r w:rsidR="00264FA3" w:rsidRPr="00264FA3">
              <w:rPr>
                <w:rFonts w:ascii="Arial" w:eastAsia="MS PGothic" w:hAnsi="Arial" w:cs="Arial"/>
                <w:bCs/>
                <w:i/>
                <w:iCs/>
                <w:color w:val="000000"/>
                <w:sz w:val="20"/>
                <w:szCs w:val="20"/>
                <w:lang w:val="mn-MN"/>
              </w:rPr>
              <w:t xml:space="preserve"> үгэнд багтаах/</w:t>
            </w:r>
          </w:p>
        </w:tc>
      </w:tr>
      <w:tr w:rsidR="00764841" w:rsidRPr="00947E2D" w14:paraId="6F2DB3C3" w14:textId="77777777" w:rsidTr="00794AE0">
        <w:trPr>
          <w:trHeight w:val="630"/>
        </w:trPr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7F84" w14:textId="77777777" w:rsidR="00764841" w:rsidRDefault="00764841" w:rsidP="0094466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551B64B" w14:textId="77777777" w:rsidR="0094466F" w:rsidRDefault="0094466F" w:rsidP="0094466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2C44B97D" w14:textId="77777777" w:rsidR="0019762A" w:rsidRDefault="0019762A" w:rsidP="0094466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638CA814" w14:textId="77777777" w:rsidR="0019762A" w:rsidRDefault="0019762A" w:rsidP="0094466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0250C1F6" w14:textId="4EAA8D79" w:rsidR="0094466F" w:rsidRPr="005C5A90" w:rsidRDefault="0094466F" w:rsidP="0094466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447BC737" w14:textId="70C43B5D" w:rsidR="00C47044" w:rsidRDefault="00C47044"/>
    <w:p w14:paraId="3CF88E39" w14:textId="336E259B" w:rsidR="00CD7F21" w:rsidRPr="00CD7F21" w:rsidRDefault="00CD7F21" w:rsidP="00794AE0">
      <w:pPr>
        <w:spacing w:line="240" w:lineRule="atLeast"/>
        <w:rPr>
          <w:rFonts w:ascii="Arial" w:hAnsi="Arial" w:cs="Arial"/>
          <w:color w:val="00B0F0"/>
          <w:sz w:val="24"/>
          <w:szCs w:val="24"/>
        </w:rPr>
      </w:pPr>
      <w:r w:rsidRPr="00CD7F21">
        <w:rPr>
          <w:rFonts w:ascii="Arial" w:hAnsi="Arial" w:cs="Arial"/>
          <w:color w:val="00B0F0"/>
          <w:sz w:val="24"/>
          <w:szCs w:val="24"/>
          <w:lang w:val="mn-MN"/>
        </w:rPr>
        <w:lastRenderedPageBreak/>
        <w:t>4</w:t>
      </w:r>
      <w:r w:rsidRPr="00CD7F21">
        <w:rPr>
          <w:rFonts w:ascii="Arial" w:hAnsi="Arial" w:cs="Arial"/>
          <w:color w:val="00B0F0"/>
          <w:sz w:val="24"/>
          <w:szCs w:val="24"/>
        </w:rPr>
        <w:t xml:space="preserve">. </w:t>
      </w:r>
      <w:r w:rsidRPr="00CD7F21">
        <w:rPr>
          <w:rFonts w:ascii="Arial" w:hAnsi="Arial" w:cs="Arial"/>
          <w:color w:val="00B0F0"/>
          <w:sz w:val="24"/>
          <w:szCs w:val="24"/>
          <w:lang w:val="mn-MN"/>
        </w:rPr>
        <w:t>Хавсралт</w:t>
      </w:r>
      <w:r w:rsidRPr="00CD7F21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6FC997CE" w14:textId="3D00051C" w:rsidR="00C97AB9" w:rsidRPr="00C97AB9" w:rsidRDefault="00CD7F21" w:rsidP="00794AE0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mn-MN"/>
        </w:rPr>
        <w:t>4</w:t>
      </w:r>
      <w:r w:rsidRPr="00CD7F21">
        <w:rPr>
          <w:rFonts w:ascii="Arial" w:hAnsi="Arial" w:cs="Arial"/>
          <w:sz w:val="22"/>
        </w:rPr>
        <w:t>.1.</w:t>
      </w:r>
      <w:r>
        <w:rPr>
          <w:rFonts w:ascii="Arial" w:hAnsi="Arial" w:cs="Arial"/>
          <w:sz w:val="22"/>
          <w:lang w:val="mn-MN"/>
        </w:rPr>
        <w:t xml:space="preserve"> </w:t>
      </w:r>
      <w:r w:rsidR="00C97AB9" w:rsidRPr="00C97AB9">
        <w:rPr>
          <w:rFonts w:ascii="Arial" w:hAnsi="Arial" w:cs="Arial"/>
          <w:sz w:val="22"/>
          <w:lang w:val="mn-MN"/>
        </w:rPr>
        <w:t>Албан хүсэлт</w:t>
      </w:r>
    </w:p>
    <w:p w14:paraId="256168CD" w14:textId="68F329E4" w:rsidR="00C97AB9" w:rsidRPr="00C97AB9" w:rsidRDefault="00746B7F" w:rsidP="00794AE0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mn-MN"/>
        </w:rPr>
        <w:t xml:space="preserve">4.2. </w:t>
      </w:r>
      <w:r w:rsidR="00CD7F21">
        <w:rPr>
          <w:rFonts w:ascii="Arial" w:hAnsi="Arial" w:cs="Arial"/>
          <w:sz w:val="22"/>
          <w:lang w:val="mn-MN"/>
        </w:rPr>
        <w:t>Байгууллагын улсын бүртгэлийн гэрчилгээ</w:t>
      </w:r>
      <w:r w:rsidR="00CD7F21" w:rsidRPr="00CD7F21">
        <w:rPr>
          <w:rFonts w:ascii="Arial" w:hAnsi="Arial" w:cs="Arial"/>
          <w:sz w:val="22"/>
        </w:rPr>
        <w:t xml:space="preserve"> </w:t>
      </w:r>
      <w:r w:rsidR="00C97AB9" w:rsidRPr="00C97AB9">
        <w:rPr>
          <w:rFonts w:ascii="Arial" w:hAnsi="Arial" w:cs="Arial"/>
          <w:sz w:val="22"/>
        </w:rPr>
        <w:t>(</w:t>
      </w:r>
      <w:r w:rsidR="00C97AB9" w:rsidRPr="00C97AB9">
        <w:rPr>
          <w:rFonts w:ascii="Arial" w:hAnsi="Arial" w:cs="Arial"/>
          <w:sz w:val="22"/>
          <w:lang w:val="mn-MN"/>
        </w:rPr>
        <w:t>хуулбар хувь</w:t>
      </w:r>
      <w:r w:rsidR="00C97AB9" w:rsidRPr="00C97AB9">
        <w:rPr>
          <w:rFonts w:ascii="Arial" w:hAnsi="Arial" w:cs="Arial"/>
          <w:sz w:val="22"/>
        </w:rPr>
        <w:t>)</w:t>
      </w:r>
    </w:p>
    <w:p w14:paraId="24FE3932" w14:textId="04F012FF" w:rsidR="00C97AB9" w:rsidRPr="00C97AB9" w:rsidRDefault="00746B7F" w:rsidP="00794AE0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mn-MN"/>
        </w:rPr>
        <w:t xml:space="preserve">4.3. </w:t>
      </w:r>
      <w:r w:rsidR="00C97AB9" w:rsidRPr="00C97AB9">
        <w:rPr>
          <w:rFonts w:ascii="Arial" w:hAnsi="Arial" w:cs="Arial"/>
          <w:sz w:val="22"/>
          <w:lang w:val="mn-MN"/>
        </w:rPr>
        <w:t xml:space="preserve">Дэмжигч байгууллагын хүсэлт </w:t>
      </w:r>
      <w:r w:rsidR="00C97AB9" w:rsidRPr="00C97AB9">
        <w:rPr>
          <w:rFonts w:ascii="Arial" w:hAnsi="Arial" w:cs="Arial"/>
          <w:sz w:val="22"/>
        </w:rPr>
        <w:t>(</w:t>
      </w:r>
      <w:r w:rsidR="00C97AB9" w:rsidRPr="00C97AB9">
        <w:rPr>
          <w:rFonts w:ascii="Arial" w:hAnsi="Arial" w:cs="Arial"/>
          <w:sz w:val="22"/>
          <w:lang w:val="mn-MN"/>
        </w:rPr>
        <w:t>төрийн байгууллага</w:t>
      </w:r>
      <w:r w:rsidR="00C97AB9" w:rsidRPr="00C97AB9">
        <w:rPr>
          <w:rFonts w:ascii="Arial" w:hAnsi="Arial" w:cs="Arial"/>
          <w:sz w:val="22"/>
        </w:rPr>
        <w:t xml:space="preserve">). </w:t>
      </w:r>
    </w:p>
    <w:p w14:paraId="3E60C209" w14:textId="77777777" w:rsidR="006C0F28" w:rsidRPr="00C97AB9" w:rsidRDefault="005C64CA" w:rsidP="006C0F28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mn-MN"/>
        </w:rPr>
        <w:t>4</w:t>
      </w:r>
      <w:r w:rsidR="00CD7F21" w:rsidRPr="00CD7F21">
        <w:rPr>
          <w:rFonts w:ascii="Arial" w:hAnsi="Arial" w:cs="Arial"/>
          <w:sz w:val="22"/>
        </w:rPr>
        <w:t>.</w:t>
      </w:r>
      <w:r w:rsidR="00746B7F">
        <w:rPr>
          <w:rFonts w:ascii="Arial" w:hAnsi="Arial" w:cs="Arial"/>
          <w:sz w:val="22"/>
          <w:lang w:val="mn-MN"/>
        </w:rPr>
        <w:t>4</w:t>
      </w:r>
      <w:r w:rsidR="00CD7F21" w:rsidRPr="00CD7F21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  <w:lang w:val="mn-MN"/>
        </w:rPr>
        <w:t>Тусгай зөвшөөрлүүд, Мэргэжлийн эрх</w:t>
      </w:r>
      <w:r w:rsidR="00CD7F21" w:rsidRPr="00CD7F21">
        <w:rPr>
          <w:rFonts w:ascii="Arial" w:hAnsi="Arial" w:cs="Arial"/>
          <w:sz w:val="22"/>
        </w:rPr>
        <w:t xml:space="preserve"> </w:t>
      </w:r>
      <w:r w:rsidR="006C0F28" w:rsidRPr="00C97AB9">
        <w:rPr>
          <w:rFonts w:ascii="Arial" w:hAnsi="Arial" w:cs="Arial"/>
          <w:sz w:val="22"/>
        </w:rPr>
        <w:t>(</w:t>
      </w:r>
      <w:r w:rsidR="006C0F28" w:rsidRPr="00C97AB9">
        <w:rPr>
          <w:rFonts w:ascii="Arial" w:hAnsi="Arial" w:cs="Arial"/>
          <w:sz w:val="22"/>
          <w:lang w:val="mn-MN"/>
        </w:rPr>
        <w:t>хуулбар хувь</w:t>
      </w:r>
      <w:r w:rsidR="006C0F28" w:rsidRPr="00C97AB9">
        <w:rPr>
          <w:rFonts w:ascii="Arial" w:hAnsi="Arial" w:cs="Arial"/>
          <w:sz w:val="22"/>
        </w:rPr>
        <w:t>)</w:t>
      </w:r>
    </w:p>
    <w:p w14:paraId="6205E326" w14:textId="43D7EF6E" w:rsidR="00CD7F21" w:rsidRPr="00CD7F21" w:rsidRDefault="005C64CA" w:rsidP="00794AE0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mn-MN"/>
        </w:rPr>
        <w:t>4</w:t>
      </w:r>
      <w:r w:rsidR="00CD7F21" w:rsidRPr="00CD7F21">
        <w:rPr>
          <w:rFonts w:ascii="Arial" w:hAnsi="Arial" w:cs="Arial"/>
          <w:sz w:val="22"/>
        </w:rPr>
        <w:t>.</w:t>
      </w:r>
      <w:r w:rsidR="00746B7F">
        <w:rPr>
          <w:rFonts w:ascii="Arial" w:hAnsi="Arial" w:cs="Arial"/>
          <w:sz w:val="22"/>
          <w:lang w:val="mn-MN"/>
        </w:rPr>
        <w:t>5</w:t>
      </w:r>
      <w:r w:rsidR="00CD7F21" w:rsidRPr="00CD7F2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  <w:lang w:val="mn-MN"/>
        </w:rPr>
        <w:t xml:space="preserve"> Төсөл хэрэгжүүлэх план зураг эсхүл ландшафтын зураг</w:t>
      </w:r>
      <w:r w:rsidR="00CD7F21" w:rsidRPr="00CD7F21">
        <w:rPr>
          <w:rFonts w:ascii="Arial" w:hAnsi="Arial" w:cs="Arial"/>
          <w:sz w:val="22"/>
        </w:rPr>
        <w:t xml:space="preserve"> </w:t>
      </w:r>
    </w:p>
    <w:p w14:paraId="16E8196D" w14:textId="4F7D9D02" w:rsidR="00CD7F21" w:rsidRPr="00CD7F21" w:rsidRDefault="005C64CA" w:rsidP="00794AE0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mn-MN"/>
        </w:rPr>
        <w:t>4</w:t>
      </w:r>
      <w:r w:rsidR="00CD7F21" w:rsidRPr="00CD7F21">
        <w:rPr>
          <w:rFonts w:ascii="Arial" w:hAnsi="Arial" w:cs="Arial"/>
          <w:sz w:val="22"/>
        </w:rPr>
        <w:t>.</w:t>
      </w:r>
      <w:r w:rsidR="00746B7F">
        <w:rPr>
          <w:rFonts w:ascii="Arial" w:hAnsi="Arial" w:cs="Arial"/>
          <w:sz w:val="22"/>
          <w:lang w:val="mn-MN"/>
        </w:rPr>
        <w:t>6</w:t>
      </w:r>
      <w:r w:rsidR="00CD7F21" w:rsidRPr="00CD7F21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  <w:lang w:val="mn-MN"/>
        </w:rPr>
        <w:t>Төсөл хэрэгжүүлэх байршлын одоогийн нөхцөл байдлыг харуулсан фото зураг</w:t>
      </w:r>
      <w:r w:rsidR="00CD7F21" w:rsidRPr="00CD7F21">
        <w:rPr>
          <w:rFonts w:ascii="Arial" w:hAnsi="Arial" w:cs="Arial"/>
          <w:sz w:val="22"/>
        </w:rPr>
        <w:t xml:space="preserve">   </w:t>
      </w:r>
    </w:p>
    <w:p w14:paraId="41AB3030" w14:textId="2C27DE93" w:rsidR="00CD7F21" w:rsidRPr="00CD7F21" w:rsidRDefault="005C64CA" w:rsidP="00794AE0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mn-MN"/>
        </w:rPr>
        <w:t>4</w:t>
      </w:r>
      <w:r w:rsidR="00CD7F21" w:rsidRPr="00CD7F21">
        <w:rPr>
          <w:rFonts w:ascii="Arial" w:hAnsi="Arial" w:cs="Arial"/>
          <w:sz w:val="22"/>
        </w:rPr>
        <w:t>.</w:t>
      </w:r>
      <w:r w:rsidR="00746B7F">
        <w:rPr>
          <w:rFonts w:ascii="Arial" w:hAnsi="Arial" w:cs="Arial"/>
          <w:sz w:val="22"/>
          <w:lang w:val="mn-MN"/>
        </w:rPr>
        <w:t>7</w:t>
      </w:r>
      <w:r w:rsidR="00CD7F21" w:rsidRPr="00CD7F2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  <w:lang w:val="mn-MN"/>
        </w:rPr>
        <w:t xml:space="preserve"> Төсөл хэрэгжүүлэх газартай холбоотой баримт бичиг</w:t>
      </w:r>
      <w:r w:rsidR="00CD7F21" w:rsidRPr="00CD7F21">
        <w:rPr>
          <w:rFonts w:ascii="Arial" w:hAnsi="Arial" w:cs="Arial"/>
          <w:sz w:val="22"/>
        </w:rPr>
        <w:t xml:space="preserve"> </w:t>
      </w:r>
      <w:r w:rsidR="00652D98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  <w:lang w:val="mn-MN"/>
        </w:rPr>
        <w:t>зөвшөөрөл, кадастрын зураг гэх мэт шаардлагатай бүх материалыг хавсаргах</w:t>
      </w:r>
      <w:r w:rsidR="00652D98">
        <w:rPr>
          <w:rFonts w:ascii="Arial" w:hAnsi="Arial" w:cs="Arial"/>
          <w:sz w:val="22"/>
        </w:rPr>
        <w:t>)</w:t>
      </w:r>
    </w:p>
    <w:p w14:paraId="736EF1F2" w14:textId="5C9552A6" w:rsidR="00652D98" w:rsidRDefault="005C64CA" w:rsidP="00794AE0">
      <w:pPr>
        <w:spacing w:line="240" w:lineRule="atLeast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4</w:t>
      </w:r>
      <w:r w:rsidR="00CD7F21" w:rsidRPr="00CD7F21">
        <w:rPr>
          <w:rFonts w:ascii="Arial" w:hAnsi="Arial" w:cs="Arial"/>
          <w:sz w:val="22"/>
        </w:rPr>
        <w:t>.</w:t>
      </w:r>
      <w:r w:rsidR="00746B7F">
        <w:rPr>
          <w:rFonts w:ascii="Arial" w:hAnsi="Arial" w:cs="Arial"/>
          <w:sz w:val="22"/>
          <w:lang w:val="mn-MN"/>
        </w:rPr>
        <w:t>8</w:t>
      </w:r>
      <w:r w:rsidR="00CD7F21" w:rsidRPr="00CD7F2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  <w:lang w:val="mn-MN"/>
        </w:rPr>
        <w:t xml:space="preserve"> </w:t>
      </w:r>
      <w:r w:rsidR="007839FD">
        <w:rPr>
          <w:rFonts w:ascii="Arial" w:hAnsi="Arial" w:cs="Arial"/>
          <w:sz w:val="22"/>
          <w:lang w:val="mn-MN"/>
        </w:rPr>
        <w:t>Ө</w:t>
      </w:r>
      <w:r w:rsidR="007839FD" w:rsidRPr="007839FD">
        <w:rPr>
          <w:rFonts w:ascii="Arial" w:hAnsi="Arial" w:cs="Arial"/>
          <w:sz w:val="22"/>
          <w:lang w:val="mn-MN"/>
        </w:rPr>
        <w:t>мнө нь ижил төстэй төсөл хэрэгжүүлсэн талаар нотолгоо (гэрээ, гэрээ дүгнэсэн актын хуулбар)</w:t>
      </w:r>
    </w:p>
    <w:p w14:paraId="00CF3667" w14:textId="2EA30BAF" w:rsidR="00652D98" w:rsidRPr="00652D98" w:rsidRDefault="00652D98" w:rsidP="00794AE0">
      <w:pPr>
        <w:spacing w:line="240" w:lineRule="atLeast"/>
        <w:rPr>
          <w:rFonts w:ascii="Arial" w:hAnsi="Arial" w:cs="Arial"/>
          <w:color w:val="0D0D0D" w:themeColor="text1" w:themeTint="F2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4.</w:t>
      </w:r>
      <w:r w:rsidR="00746B7F">
        <w:rPr>
          <w:rFonts w:ascii="Arial" w:hAnsi="Arial" w:cs="Arial"/>
          <w:sz w:val="22"/>
          <w:lang w:val="mn-MN"/>
        </w:rPr>
        <w:t>9</w:t>
      </w:r>
      <w:r>
        <w:rPr>
          <w:rFonts w:ascii="Arial" w:hAnsi="Arial" w:cs="Arial"/>
          <w:sz w:val="22"/>
          <w:lang w:val="mn-MN"/>
        </w:rPr>
        <w:t>. Т</w:t>
      </w:r>
      <w:r w:rsidRPr="00652D98">
        <w:rPr>
          <w:rFonts w:ascii="Arial" w:hAnsi="Arial" w:cs="Arial"/>
          <w:sz w:val="22"/>
          <w:lang w:val="mn-MN"/>
        </w:rPr>
        <w:t>ухайн гүйцэтгэж буй төслийг хэрэгжүүлэх хүний нөөцийн чадавх</w:t>
      </w:r>
      <w:r>
        <w:rPr>
          <w:rFonts w:ascii="Arial" w:hAnsi="Arial" w:cs="Arial"/>
          <w:sz w:val="22"/>
          <w:lang w:val="mn-MN"/>
        </w:rPr>
        <w:t>ийн мэдээлэл</w:t>
      </w:r>
      <w:r w:rsidRPr="00652D98">
        <w:rPr>
          <w:rFonts w:ascii="Arial" w:hAnsi="Arial" w:cs="Arial"/>
          <w:sz w:val="22"/>
          <w:lang w:val="mn-MN"/>
        </w:rPr>
        <w:t xml:space="preserve"> </w:t>
      </w:r>
      <w:r w:rsidRPr="00652D98">
        <w:rPr>
          <w:rFonts w:ascii="Arial" w:hAnsi="Arial" w:cs="Arial"/>
          <w:sz w:val="22"/>
        </w:rPr>
        <w:t>(</w:t>
      </w:r>
      <w:r w:rsidRPr="00652D98">
        <w:rPr>
          <w:rFonts w:ascii="Arial" w:hAnsi="Arial" w:cs="Arial"/>
          <w:sz w:val="22"/>
          <w:lang w:val="mn-MN"/>
        </w:rPr>
        <w:t xml:space="preserve">Төрийн болон орон нутгийн өмчийн хөрөнгөөр бараа, ажил үйлчилгээ худалдан авах тухай хуулийн </w:t>
      </w:r>
      <w:r w:rsidRPr="00652D98">
        <w:rPr>
          <w:rFonts w:ascii="Arial" w:hAnsi="Arial" w:cs="Arial"/>
          <w:color w:val="0D0D0D" w:themeColor="text1" w:themeTint="F2"/>
          <w:sz w:val="22"/>
          <w:shd w:val="clear" w:color="auto" w:fill="FFFFFF"/>
          <w:lang w:val="mn-MN"/>
        </w:rPr>
        <w:t>16 дугаар зүйл</w:t>
      </w:r>
      <w:r w:rsidRPr="00652D98">
        <w:rPr>
          <w:rFonts w:ascii="Arial" w:hAnsi="Arial" w:cs="Arial"/>
          <w:color w:val="0D0D0D" w:themeColor="text1" w:themeTint="F2"/>
          <w:sz w:val="22"/>
        </w:rPr>
        <w:t>);</w:t>
      </w:r>
    </w:p>
    <w:p w14:paraId="2866CC36" w14:textId="08F1664C" w:rsidR="00652D98" w:rsidRPr="00E37A6C" w:rsidRDefault="00652D98" w:rsidP="00794AE0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color w:val="000000" w:themeColor="text1"/>
          <w:sz w:val="22"/>
          <w:szCs w:val="22"/>
          <w:lang w:val="mn-MN"/>
        </w:rPr>
        <w:t>4.</w:t>
      </w:r>
      <w:r w:rsidR="00746B7F">
        <w:rPr>
          <w:rFonts w:ascii="Arial" w:hAnsi="Arial" w:cs="Arial"/>
          <w:color w:val="000000" w:themeColor="text1"/>
          <w:sz w:val="22"/>
          <w:szCs w:val="22"/>
          <w:lang w:val="mn-MN"/>
        </w:rPr>
        <w:t>10</w:t>
      </w:r>
      <w:r>
        <w:rPr>
          <w:rFonts w:ascii="Arial" w:hAnsi="Arial" w:cs="Arial"/>
          <w:color w:val="000000" w:themeColor="text1"/>
          <w:sz w:val="22"/>
          <w:szCs w:val="22"/>
          <w:lang w:val="mn-MN"/>
        </w:rPr>
        <w:t>. Т</w:t>
      </w:r>
      <w:r w:rsidRPr="00652D98">
        <w:rPr>
          <w:rFonts w:ascii="Arial" w:hAnsi="Arial" w:cs="Arial"/>
          <w:color w:val="000000" w:themeColor="text1"/>
          <w:sz w:val="22"/>
          <w:szCs w:val="22"/>
          <w:lang w:val="mn-MN"/>
        </w:rPr>
        <w:t>өсөл хэрэгжүүлэгч нь төслийн нийт төсвийн 20-30 хувийг орон нутгийн байгууллагын, эсхүл өөрийн хөрөнгөөр санхүүжүүлэх санхүүгийн чад</w:t>
      </w:r>
      <w:r w:rsidR="00E37A6C">
        <w:rPr>
          <w:rFonts w:ascii="Arial" w:hAnsi="Arial" w:cs="Arial"/>
          <w:color w:val="000000" w:themeColor="text1"/>
          <w:sz w:val="22"/>
          <w:szCs w:val="22"/>
          <w:lang w:val="mn-MN"/>
        </w:rPr>
        <w:t>авх</w:t>
      </w:r>
      <w:r w:rsidRPr="00652D98">
        <w:rPr>
          <w:rFonts w:ascii="Arial" w:hAnsi="Arial" w:cs="Arial"/>
          <w:color w:val="000000" w:themeColor="text1"/>
          <w:sz w:val="22"/>
          <w:szCs w:val="22"/>
          <w:lang w:val="mn-MN"/>
        </w:rPr>
        <w:t>,</w:t>
      </w:r>
      <w:r w:rsidR="00E37A6C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 </w:t>
      </w:r>
      <w:r w:rsidRPr="00652D98">
        <w:rPr>
          <w:rFonts w:ascii="Arial" w:hAnsi="Arial" w:cs="Arial"/>
          <w:color w:val="000000" w:themeColor="text1"/>
          <w:sz w:val="22"/>
          <w:szCs w:val="22"/>
          <w:lang w:val="mn-MN"/>
        </w:rPr>
        <w:t>нотол</w:t>
      </w:r>
      <w:r w:rsidR="00E37A6C">
        <w:rPr>
          <w:rFonts w:ascii="Arial" w:hAnsi="Arial" w:cs="Arial"/>
          <w:color w:val="000000" w:themeColor="text1"/>
          <w:sz w:val="22"/>
          <w:szCs w:val="22"/>
          <w:lang w:val="mn-MN"/>
        </w:rPr>
        <w:t>гоо</w:t>
      </w:r>
      <w:r w:rsidRPr="00652D98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 </w:t>
      </w:r>
      <w:r w:rsidRPr="00652D98">
        <w:rPr>
          <w:rFonts w:ascii="Arial" w:hAnsi="Arial" w:cs="Arial"/>
          <w:sz w:val="22"/>
          <w:szCs w:val="22"/>
        </w:rPr>
        <w:t>(</w:t>
      </w:r>
      <w:r w:rsidRPr="00652D98">
        <w:rPr>
          <w:rFonts w:ascii="Arial" w:hAnsi="Arial" w:cs="Arial"/>
          <w:sz w:val="22"/>
          <w:szCs w:val="22"/>
          <w:lang w:val="mn-MN"/>
        </w:rPr>
        <w:t xml:space="preserve">Төрийн болон орон нутгийн өмчийн хөрөнгөөр бараа, ажил үйлчилгээ худалдан авах тухай хуулийн </w:t>
      </w:r>
      <w:r w:rsidRPr="00652D98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mn-MN"/>
        </w:rPr>
        <w:t>15 дугаар зүйл</w:t>
      </w:r>
      <w:r w:rsidRPr="00652D98">
        <w:rPr>
          <w:rFonts w:ascii="Arial" w:hAnsi="Arial" w:cs="Arial"/>
          <w:color w:val="0D0D0D" w:themeColor="text1" w:themeTint="F2"/>
          <w:sz w:val="22"/>
          <w:szCs w:val="22"/>
        </w:rPr>
        <w:t>)</w:t>
      </w:r>
      <w:r w:rsidR="00E37A6C">
        <w:rPr>
          <w:rFonts w:ascii="Arial" w:hAnsi="Arial" w:cs="Arial"/>
          <w:color w:val="0D0D0D" w:themeColor="text1" w:themeTint="F2"/>
          <w:sz w:val="22"/>
          <w:szCs w:val="22"/>
          <w:lang w:val="mn-MN"/>
        </w:rPr>
        <w:t>.</w:t>
      </w:r>
    </w:p>
    <w:p w14:paraId="62E77463" w14:textId="67DB9129" w:rsidR="00CD7F21" w:rsidRPr="00CD7F21" w:rsidRDefault="00CD7F21" w:rsidP="00652D98">
      <w:pPr>
        <w:rPr>
          <w:rFonts w:ascii="Arial" w:hAnsi="Arial" w:cs="Arial"/>
          <w:sz w:val="22"/>
        </w:rPr>
      </w:pPr>
    </w:p>
    <w:p w14:paraId="28526C51" w14:textId="197E5C9A" w:rsidR="00CD7F21" w:rsidRPr="00C7522E" w:rsidRDefault="00CD7F21" w:rsidP="00CD7F21">
      <w:pPr>
        <w:rPr>
          <w:rFonts w:ascii="Arial" w:hAnsi="Arial" w:cs="Arial"/>
          <w:color w:val="00B0F0"/>
          <w:sz w:val="22"/>
        </w:rPr>
      </w:pPr>
      <w:r w:rsidRPr="00CD7F21">
        <w:rPr>
          <w:rFonts w:ascii="Arial" w:hAnsi="Arial" w:cs="Arial"/>
          <w:sz w:val="22"/>
        </w:rPr>
        <w:t xml:space="preserve"> </w:t>
      </w:r>
      <w:r w:rsidR="00C7522E" w:rsidRPr="00C7522E">
        <w:rPr>
          <w:rFonts w:ascii="Arial" w:hAnsi="Arial" w:cs="Arial"/>
          <w:color w:val="00B0F0"/>
          <w:sz w:val="22"/>
          <w:lang w:val="mn-MN"/>
        </w:rPr>
        <w:t>5</w:t>
      </w:r>
      <w:r w:rsidRPr="00C7522E">
        <w:rPr>
          <w:rFonts w:ascii="Arial" w:hAnsi="Arial" w:cs="Arial"/>
          <w:color w:val="00B0F0"/>
          <w:sz w:val="22"/>
        </w:rPr>
        <w:t xml:space="preserve">. </w:t>
      </w:r>
      <w:r w:rsidR="00C7522E" w:rsidRPr="00C7522E">
        <w:rPr>
          <w:rFonts w:ascii="Arial" w:hAnsi="Arial" w:cs="Arial"/>
          <w:color w:val="00B0F0"/>
          <w:sz w:val="22"/>
          <w:lang w:val="mn-MN"/>
        </w:rPr>
        <w:t>Зөвшөөрөл</w:t>
      </w:r>
      <w:r w:rsidRPr="00C7522E">
        <w:rPr>
          <w:rFonts w:ascii="Arial" w:hAnsi="Arial" w:cs="Arial"/>
          <w:color w:val="00B0F0"/>
          <w:sz w:val="22"/>
        </w:rPr>
        <w:t xml:space="preserve">  </w:t>
      </w:r>
    </w:p>
    <w:p w14:paraId="3A0CF259" w14:textId="69B0D52E" w:rsidR="00CD7F21" w:rsidRPr="00CD7F21" w:rsidRDefault="00CD7F21" w:rsidP="00CD7F21">
      <w:pPr>
        <w:rPr>
          <w:rFonts w:ascii="Arial" w:hAnsi="Arial" w:cs="Arial"/>
          <w:sz w:val="22"/>
        </w:rPr>
      </w:pPr>
      <w:r w:rsidRPr="00CD7F21">
        <w:rPr>
          <w:rFonts w:ascii="Segoe UI Emoji" w:hAnsi="Segoe UI Emoji" w:cs="Segoe UI Emoji"/>
          <w:sz w:val="22"/>
        </w:rPr>
        <w:t>✔</w:t>
      </w:r>
      <w:r w:rsidRPr="00CD7F21">
        <w:rPr>
          <w:rFonts w:ascii="Arial" w:hAnsi="Arial" w:cs="Arial"/>
          <w:sz w:val="22"/>
        </w:rPr>
        <w:t xml:space="preserve"> </w:t>
      </w:r>
      <w:bookmarkStart w:id="0" w:name="_Hlk163568063"/>
      <w:r w:rsidR="000D7A5C">
        <w:rPr>
          <w:rFonts w:ascii="Arial" w:hAnsi="Arial" w:cs="Arial"/>
          <w:sz w:val="22"/>
          <w:lang w:val="mn-MN"/>
        </w:rPr>
        <w:t xml:space="preserve">Би энэхүү өргөдлийг явуулснаар </w:t>
      </w:r>
      <w:bookmarkEnd w:id="0"/>
      <w:r w:rsidR="000D7A5C">
        <w:rPr>
          <w:rFonts w:ascii="Arial" w:hAnsi="Arial" w:cs="Arial"/>
          <w:sz w:val="22"/>
          <w:lang w:val="mn-MN"/>
        </w:rPr>
        <w:t>төсөлтэй холбоотой мэдээлэл, тооцоог үнэн, зөв т</w:t>
      </w:r>
      <w:r w:rsidR="0094466F">
        <w:rPr>
          <w:rFonts w:ascii="Arial" w:hAnsi="Arial" w:cs="Arial"/>
          <w:sz w:val="22"/>
          <w:lang w:val="mn-MN"/>
        </w:rPr>
        <w:t>а</w:t>
      </w:r>
      <w:r w:rsidR="000D7A5C">
        <w:rPr>
          <w:rFonts w:ascii="Arial" w:hAnsi="Arial" w:cs="Arial"/>
          <w:sz w:val="22"/>
          <w:lang w:val="mn-MN"/>
        </w:rPr>
        <w:t>нилцуулсныг баталгаажуулж байна.</w:t>
      </w:r>
      <w:r w:rsidRPr="00CD7F21">
        <w:rPr>
          <w:rFonts w:ascii="Arial" w:hAnsi="Arial" w:cs="Arial"/>
          <w:sz w:val="22"/>
        </w:rPr>
        <w:t xml:space="preserve"> </w:t>
      </w:r>
    </w:p>
    <w:p w14:paraId="1EFB5CDD" w14:textId="5472CAE4" w:rsidR="00CD7F21" w:rsidRDefault="00CD7F21" w:rsidP="00CD7F21">
      <w:pPr>
        <w:rPr>
          <w:rFonts w:ascii="Arial" w:hAnsi="Arial" w:cs="Arial"/>
          <w:sz w:val="22"/>
        </w:rPr>
      </w:pPr>
      <w:r w:rsidRPr="00CD7F21">
        <w:rPr>
          <w:rFonts w:ascii="Segoe UI Emoji" w:hAnsi="Segoe UI Emoji" w:cs="Segoe UI Emoji"/>
          <w:sz w:val="22"/>
        </w:rPr>
        <w:t>✔</w:t>
      </w:r>
      <w:r w:rsidRPr="00CD7F21">
        <w:rPr>
          <w:rFonts w:ascii="Arial" w:hAnsi="Arial" w:cs="Arial"/>
          <w:sz w:val="22"/>
        </w:rPr>
        <w:t xml:space="preserve"> </w:t>
      </w:r>
      <w:r w:rsidR="003634A8">
        <w:rPr>
          <w:rFonts w:ascii="Arial" w:hAnsi="Arial" w:cs="Arial"/>
          <w:sz w:val="22"/>
          <w:lang w:val="mn-MN"/>
        </w:rPr>
        <w:t>Би энэхүү өргөдлийг явуулснаар Сангаас ямар нэг санхүүжилтийн шууд үүрэг хүлээхгүй болохыг ойлгож, зөвшөөрч байна</w:t>
      </w:r>
      <w:r w:rsidRPr="00CD7F21">
        <w:rPr>
          <w:rFonts w:ascii="Arial" w:hAnsi="Arial" w:cs="Arial"/>
          <w:sz w:val="22"/>
        </w:rPr>
        <w:t xml:space="preserve">. </w:t>
      </w:r>
    </w:p>
    <w:p w14:paraId="1B459436" w14:textId="77777777" w:rsidR="00C7522E" w:rsidRPr="00CD7F21" w:rsidRDefault="00C7522E" w:rsidP="00CD7F21">
      <w:pPr>
        <w:rPr>
          <w:rFonts w:ascii="Arial" w:hAnsi="Arial" w:cs="Arial"/>
          <w:sz w:val="22"/>
        </w:rPr>
      </w:pPr>
    </w:p>
    <w:p w14:paraId="2C2654D7" w14:textId="41AC61D8" w:rsidR="00CD7F21" w:rsidRPr="00CD7F21" w:rsidRDefault="00C7522E" w:rsidP="00CD7F21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lang w:val="mn-MN"/>
        </w:rPr>
        <w:t>Гарын үсэг</w:t>
      </w:r>
      <w:r w:rsidR="00CD7F21" w:rsidRPr="00C7522E">
        <w:rPr>
          <w:rFonts w:ascii="Arial" w:hAnsi="Arial" w:cs="Arial"/>
          <w:b/>
          <w:bCs/>
          <w:sz w:val="22"/>
        </w:rPr>
        <w:t>.</w:t>
      </w:r>
      <w:r>
        <w:rPr>
          <w:rFonts w:ascii="Arial" w:hAnsi="Arial" w:cs="Arial"/>
          <w:b/>
          <w:bCs/>
          <w:sz w:val="22"/>
          <w:lang w:val="mn-MN"/>
        </w:rPr>
        <w:t xml:space="preserve"> </w:t>
      </w:r>
      <w:r>
        <w:rPr>
          <w:rFonts w:ascii="Arial" w:hAnsi="Arial" w:cs="Arial"/>
          <w:sz w:val="22"/>
          <w:lang w:val="mn-MN"/>
        </w:rPr>
        <w:t>Төсөл хэрэгжүүлэгч б</w:t>
      </w:r>
      <w:r w:rsidR="0094466F">
        <w:rPr>
          <w:rFonts w:ascii="Arial" w:hAnsi="Arial" w:cs="Arial"/>
          <w:sz w:val="22"/>
          <w:lang w:val="mn-MN"/>
        </w:rPr>
        <w:t>а</w:t>
      </w:r>
      <w:r>
        <w:rPr>
          <w:rFonts w:ascii="Arial" w:hAnsi="Arial" w:cs="Arial"/>
          <w:sz w:val="22"/>
          <w:lang w:val="mn-MN"/>
        </w:rPr>
        <w:t>йгууллагын удирдлагын</w:t>
      </w:r>
      <w:r w:rsidR="000D7A5C">
        <w:rPr>
          <w:rFonts w:ascii="Arial" w:hAnsi="Arial" w:cs="Arial"/>
          <w:sz w:val="22"/>
          <w:lang w:val="mn-MN"/>
        </w:rPr>
        <w:t xml:space="preserve"> гарын үсгийг оруул</w:t>
      </w:r>
      <w:r w:rsidR="0094466F">
        <w:rPr>
          <w:rFonts w:ascii="Arial" w:hAnsi="Arial" w:cs="Arial"/>
          <w:sz w:val="22"/>
          <w:lang w:val="mn-MN"/>
        </w:rPr>
        <w:t>н</w:t>
      </w:r>
      <w:r w:rsidR="000D7A5C">
        <w:rPr>
          <w:rFonts w:ascii="Arial" w:hAnsi="Arial" w:cs="Arial"/>
          <w:sz w:val="22"/>
          <w:lang w:val="mn-MN"/>
        </w:rPr>
        <w:t>а уу</w:t>
      </w:r>
      <w:r w:rsidR="00CD7F21" w:rsidRPr="00CD7F21">
        <w:rPr>
          <w:rFonts w:ascii="Arial" w:hAnsi="Arial" w:cs="Arial"/>
          <w:sz w:val="22"/>
        </w:rPr>
        <w:t xml:space="preserve">. </w:t>
      </w:r>
    </w:p>
    <w:p w14:paraId="55918BAE" w14:textId="24810950" w:rsidR="00CD7F21" w:rsidRPr="00CD7F21" w:rsidRDefault="00C7522E" w:rsidP="00CD7F2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mn-MN"/>
        </w:rPr>
        <w:t>Овог нэр:</w:t>
      </w:r>
      <w:r w:rsidR="00CD7F21" w:rsidRPr="00CD7F21">
        <w:rPr>
          <w:rFonts w:ascii="Arial" w:hAnsi="Arial" w:cs="Arial"/>
          <w:sz w:val="22"/>
        </w:rPr>
        <w:t xml:space="preserve"> </w:t>
      </w:r>
    </w:p>
    <w:p w14:paraId="4BA8684E" w14:textId="7FB985FE" w:rsidR="00CD7F21" w:rsidRPr="00CD7F21" w:rsidRDefault="00C7522E" w:rsidP="00CD7F2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mn-MN"/>
        </w:rPr>
        <w:t>Албан тушаал</w:t>
      </w:r>
      <w:r w:rsidR="00CD7F21" w:rsidRPr="00CD7F21">
        <w:rPr>
          <w:rFonts w:ascii="Arial" w:hAnsi="Arial" w:cs="Arial"/>
          <w:sz w:val="22"/>
        </w:rPr>
        <w:t xml:space="preserve">: </w:t>
      </w:r>
    </w:p>
    <w:p w14:paraId="16B646DD" w14:textId="26C8B428" w:rsidR="00CD7F21" w:rsidRPr="00CD7F21" w:rsidRDefault="00C7522E" w:rsidP="00CD7F2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mn-MN"/>
        </w:rPr>
        <w:t>Он</w:t>
      </w:r>
      <w:r w:rsidR="00CD7F21" w:rsidRPr="00CD7F21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  <w:lang w:val="mn-MN"/>
        </w:rPr>
        <w:t>сар</w:t>
      </w:r>
      <w:r w:rsidR="00CD7F21" w:rsidRPr="00CD7F21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  <w:lang w:val="mn-MN"/>
        </w:rPr>
        <w:t>өдөр</w:t>
      </w:r>
      <w:r w:rsidR="00CD7F21" w:rsidRPr="00CD7F21">
        <w:rPr>
          <w:rFonts w:ascii="Arial" w:hAnsi="Arial" w:cs="Arial"/>
          <w:sz w:val="22"/>
        </w:rPr>
        <w:t xml:space="preserve">: </w:t>
      </w:r>
    </w:p>
    <w:p w14:paraId="4B419A0E" w14:textId="77777777" w:rsidR="00C7522E" w:rsidRDefault="00C7522E" w:rsidP="00CD7F21">
      <w:pPr>
        <w:rPr>
          <w:rFonts w:ascii="Arial" w:hAnsi="Arial" w:cs="Arial"/>
          <w:sz w:val="22"/>
          <w:lang w:val="mn-MN"/>
        </w:rPr>
      </w:pPr>
    </w:p>
    <w:p w14:paraId="204E9EA1" w14:textId="5EF87843" w:rsidR="0099094F" w:rsidRDefault="00C7522E" w:rsidP="00C7522E">
      <w:pPr>
        <w:pBdr>
          <w:top w:val="single" w:sz="4" w:space="1" w:color="auto"/>
        </w:pBdr>
        <w:rPr>
          <w:rFonts w:ascii="Arial" w:hAnsi="Arial" w:cs="Arial"/>
          <w:i/>
          <w:iCs/>
          <w:sz w:val="20"/>
          <w:szCs w:val="20"/>
          <w:lang w:val="mn-MN"/>
        </w:rPr>
      </w:pPr>
      <w:r w:rsidRPr="00C7522E">
        <w:rPr>
          <w:rFonts w:ascii="Arial" w:hAnsi="Arial" w:cs="Arial"/>
          <w:i/>
          <w:iCs/>
          <w:sz w:val="20"/>
          <w:szCs w:val="20"/>
          <w:lang w:val="mn-MN"/>
        </w:rPr>
        <w:t>Гарын үсэг, тамга</w:t>
      </w:r>
    </w:p>
    <w:p w14:paraId="4D422052" w14:textId="77777777" w:rsidR="003D7B66" w:rsidRDefault="003D7B66" w:rsidP="00C7522E">
      <w:pPr>
        <w:pBdr>
          <w:top w:val="single" w:sz="4" w:space="1" w:color="auto"/>
        </w:pBdr>
        <w:rPr>
          <w:rFonts w:ascii="Arial" w:hAnsi="Arial" w:cs="Arial"/>
          <w:i/>
          <w:iCs/>
          <w:sz w:val="20"/>
          <w:szCs w:val="20"/>
          <w:lang w:val="mn-MN"/>
        </w:rPr>
      </w:pPr>
    </w:p>
    <w:p w14:paraId="01376F1A" w14:textId="77777777" w:rsidR="00463825" w:rsidRDefault="00463825" w:rsidP="00C7522E">
      <w:pPr>
        <w:pBdr>
          <w:top w:val="single" w:sz="4" w:space="1" w:color="auto"/>
        </w:pBdr>
        <w:rPr>
          <w:rFonts w:ascii="Arial" w:hAnsi="Arial" w:cs="Arial"/>
          <w:b/>
          <w:iCs/>
          <w:sz w:val="24"/>
          <w:szCs w:val="24"/>
          <w:lang w:val="mn-MN"/>
        </w:rPr>
      </w:pPr>
    </w:p>
    <w:p w14:paraId="17076804" w14:textId="77777777" w:rsidR="00463825" w:rsidRDefault="00463825" w:rsidP="00C7522E">
      <w:pPr>
        <w:pBdr>
          <w:top w:val="single" w:sz="4" w:space="1" w:color="auto"/>
        </w:pBdr>
        <w:rPr>
          <w:rFonts w:ascii="Arial" w:hAnsi="Arial" w:cs="Arial"/>
          <w:b/>
          <w:iCs/>
          <w:sz w:val="24"/>
          <w:szCs w:val="24"/>
          <w:lang w:val="mn-MN"/>
        </w:rPr>
      </w:pPr>
    </w:p>
    <w:p w14:paraId="1018FB47" w14:textId="77777777" w:rsidR="00463825" w:rsidRDefault="00463825" w:rsidP="00C7522E">
      <w:pPr>
        <w:pBdr>
          <w:top w:val="single" w:sz="4" w:space="1" w:color="auto"/>
        </w:pBdr>
        <w:rPr>
          <w:rFonts w:ascii="Arial" w:hAnsi="Arial" w:cs="Arial"/>
          <w:b/>
          <w:iCs/>
          <w:sz w:val="24"/>
          <w:szCs w:val="24"/>
          <w:lang w:val="mn-MN"/>
        </w:rPr>
      </w:pPr>
    </w:p>
    <w:p w14:paraId="458CDE09" w14:textId="77777777" w:rsidR="00463825" w:rsidRDefault="00463825" w:rsidP="00C7522E">
      <w:pPr>
        <w:pBdr>
          <w:top w:val="single" w:sz="4" w:space="1" w:color="auto"/>
        </w:pBdr>
        <w:rPr>
          <w:rFonts w:ascii="Arial" w:hAnsi="Arial" w:cs="Arial"/>
          <w:b/>
          <w:iCs/>
          <w:sz w:val="24"/>
          <w:szCs w:val="24"/>
          <w:lang w:val="mn-MN"/>
        </w:rPr>
      </w:pPr>
    </w:p>
    <w:p w14:paraId="4B0099AD" w14:textId="77777777" w:rsidR="00463825" w:rsidRDefault="00463825" w:rsidP="00C7522E">
      <w:pPr>
        <w:pBdr>
          <w:top w:val="single" w:sz="4" w:space="1" w:color="auto"/>
        </w:pBdr>
        <w:rPr>
          <w:rFonts w:ascii="Arial" w:hAnsi="Arial" w:cs="Arial"/>
          <w:b/>
          <w:iCs/>
          <w:sz w:val="24"/>
          <w:szCs w:val="24"/>
          <w:lang w:val="mn-MN"/>
        </w:rPr>
      </w:pPr>
    </w:p>
    <w:p w14:paraId="35A0DA04" w14:textId="77777777" w:rsidR="00463825" w:rsidRDefault="00463825" w:rsidP="00C7522E">
      <w:pPr>
        <w:pBdr>
          <w:top w:val="single" w:sz="4" w:space="1" w:color="auto"/>
        </w:pBdr>
        <w:rPr>
          <w:rFonts w:ascii="Arial" w:hAnsi="Arial" w:cs="Arial"/>
          <w:b/>
          <w:iCs/>
          <w:sz w:val="24"/>
          <w:szCs w:val="24"/>
          <w:lang w:val="mn-MN"/>
        </w:rPr>
      </w:pPr>
    </w:p>
    <w:p w14:paraId="6D7B603F" w14:textId="77777777" w:rsidR="00463825" w:rsidRDefault="00463825" w:rsidP="00C7522E">
      <w:pPr>
        <w:pBdr>
          <w:top w:val="single" w:sz="4" w:space="1" w:color="auto"/>
        </w:pBdr>
        <w:rPr>
          <w:rFonts w:ascii="Arial" w:hAnsi="Arial" w:cs="Arial"/>
          <w:b/>
          <w:iCs/>
          <w:sz w:val="24"/>
          <w:szCs w:val="24"/>
          <w:lang w:val="mn-MN"/>
        </w:rPr>
      </w:pPr>
    </w:p>
    <w:p w14:paraId="71D5BB72" w14:textId="77777777" w:rsidR="00463825" w:rsidRDefault="00463825" w:rsidP="00C7522E">
      <w:pPr>
        <w:pBdr>
          <w:top w:val="single" w:sz="4" w:space="1" w:color="auto"/>
        </w:pBdr>
        <w:rPr>
          <w:rFonts w:ascii="Arial" w:hAnsi="Arial" w:cs="Arial"/>
          <w:b/>
          <w:iCs/>
          <w:sz w:val="24"/>
          <w:szCs w:val="24"/>
          <w:lang w:val="mn-MN"/>
        </w:rPr>
      </w:pPr>
    </w:p>
    <w:p w14:paraId="1BB322DF" w14:textId="77777777" w:rsidR="00463825" w:rsidRDefault="00463825" w:rsidP="00C7522E">
      <w:pPr>
        <w:pBdr>
          <w:top w:val="single" w:sz="4" w:space="1" w:color="auto"/>
        </w:pBdr>
        <w:rPr>
          <w:rFonts w:ascii="Arial" w:hAnsi="Arial" w:cs="Arial"/>
          <w:b/>
          <w:iCs/>
          <w:sz w:val="24"/>
          <w:szCs w:val="24"/>
          <w:lang w:val="mn-MN"/>
        </w:rPr>
      </w:pPr>
    </w:p>
    <w:p w14:paraId="08968E14" w14:textId="2F84FB8D" w:rsidR="003D7B66" w:rsidRPr="003D7B66" w:rsidRDefault="003D7B66" w:rsidP="00C7522E">
      <w:pPr>
        <w:pBdr>
          <w:top w:val="single" w:sz="4" w:space="1" w:color="auto"/>
        </w:pBdr>
        <w:rPr>
          <w:rFonts w:ascii="Arial" w:hAnsi="Arial" w:cs="Arial"/>
          <w:b/>
          <w:iCs/>
          <w:sz w:val="24"/>
          <w:szCs w:val="24"/>
          <w:lang w:val="mn-MN"/>
        </w:rPr>
      </w:pPr>
      <w:r w:rsidRPr="003D7B66">
        <w:rPr>
          <w:rFonts w:ascii="Arial" w:hAnsi="Arial" w:cs="Arial"/>
          <w:b/>
          <w:iCs/>
          <w:sz w:val="24"/>
          <w:szCs w:val="24"/>
          <w:lang w:val="mn-MN"/>
        </w:rPr>
        <w:lastRenderedPageBreak/>
        <w:t>Боловсруулсан:</w:t>
      </w:r>
    </w:p>
    <w:p w14:paraId="13A7D41F" w14:textId="255BA70D" w:rsidR="003D7B66" w:rsidRDefault="003D7B66" w:rsidP="00C7522E">
      <w:pPr>
        <w:pBdr>
          <w:top w:val="single" w:sz="4" w:space="1" w:color="auto"/>
        </w:pBdr>
        <w:rPr>
          <w:rFonts w:ascii="Arial" w:hAnsi="Arial" w:cs="Arial"/>
          <w:iCs/>
          <w:sz w:val="24"/>
          <w:szCs w:val="24"/>
          <w:lang w:val="mn-MN"/>
        </w:rPr>
      </w:pPr>
      <w:r w:rsidRPr="003D7B66">
        <w:rPr>
          <w:rFonts w:ascii="Arial" w:hAnsi="Arial" w:cs="Arial"/>
          <w:iCs/>
          <w:sz w:val="24"/>
          <w:szCs w:val="24"/>
          <w:lang w:val="mn-MN"/>
        </w:rPr>
        <w:t>БОУАС-ийн Төсөл хариуцсан мэргэжилтэн</w:t>
      </w:r>
      <w:r>
        <w:rPr>
          <w:rFonts w:ascii="Arial" w:hAnsi="Arial" w:cs="Arial"/>
          <w:iCs/>
          <w:sz w:val="24"/>
          <w:szCs w:val="24"/>
          <w:lang w:val="mn-MN"/>
        </w:rPr>
        <w:t xml:space="preserve"> </w:t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  <w:t>/Н.Батжаргал/</w:t>
      </w:r>
    </w:p>
    <w:p w14:paraId="26539DDC" w14:textId="77777777" w:rsidR="004017D7" w:rsidRPr="003D7B66" w:rsidRDefault="004017D7" w:rsidP="004017D7">
      <w:pPr>
        <w:pBdr>
          <w:top w:val="single" w:sz="4" w:space="1" w:color="auto"/>
        </w:pBdr>
        <w:jc w:val="center"/>
        <w:rPr>
          <w:rFonts w:ascii="Arial" w:hAnsi="Arial" w:cs="Arial"/>
          <w:iCs/>
          <w:sz w:val="24"/>
          <w:szCs w:val="24"/>
          <w:lang w:val="mn-MN"/>
        </w:rPr>
      </w:pPr>
      <w:r>
        <w:rPr>
          <w:rFonts w:ascii="Arial" w:hAnsi="Arial" w:cs="Arial"/>
          <w:iCs/>
          <w:sz w:val="24"/>
          <w:szCs w:val="24"/>
          <w:lang w:val="mn-MN"/>
        </w:rPr>
        <w:t>2024 оны 04 дүгээр сарын 15 ны өдөр</w:t>
      </w:r>
    </w:p>
    <w:p w14:paraId="36EF64CF" w14:textId="402BD20D" w:rsidR="003D7B66" w:rsidRPr="003D7B66" w:rsidRDefault="003D7B66" w:rsidP="00C7522E">
      <w:pPr>
        <w:pBdr>
          <w:top w:val="single" w:sz="4" w:space="1" w:color="auto"/>
        </w:pBdr>
        <w:rPr>
          <w:rFonts w:ascii="Arial" w:hAnsi="Arial" w:cs="Arial"/>
          <w:b/>
          <w:iCs/>
          <w:sz w:val="24"/>
          <w:szCs w:val="24"/>
          <w:lang w:val="mn-MN"/>
        </w:rPr>
      </w:pPr>
      <w:r w:rsidRPr="003D7B66">
        <w:rPr>
          <w:rFonts w:ascii="Arial" w:hAnsi="Arial" w:cs="Arial"/>
          <w:b/>
          <w:iCs/>
          <w:sz w:val="24"/>
          <w:szCs w:val="24"/>
          <w:lang w:val="mn-MN"/>
        </w:rPr>
        <w:t>Хянасан:</w:t>
      </w:r>
    </w:p>
    <w:p w14:paraId="2BC842B6" w14:textId="77777777" w:rsidR="003D7B66" w:rsidRDefault="003D7B66" w:rsidP="003D7B66">
      <w:pPr>
        <w:pBdr>
          <w:top w:val="single" w:sz="4" w:space="1" w:color="auto"/>
        </w:pBdr>
        <w:rPr>
          <w:rFonts w:ascii="Arial" w:hAnsi="Arial" w:cs="Arial"/>
          <w:iCs/>
          <w:sz w:val="24"/>
          <w:szCs w:val="24"/>
          <w:lang w:val="mn-MN"/>
        </w:rPr>
      </w:pPr>
      <w:r>
        <w:rPr>
          <w:rFonts w:ascii="Arial" w:hAnsi="Arial" w:cs="Arial"/>
          <w:iCs/>
          <w:sz w:val="24"/>
          <w:szCs w:val="24"/>
          <w:lang w:val="mn-MN"/>
        </w:rPr>
        <w:t xml:space="preserve">БОУАС-ийн захирлын албан үүргийг </w:t>
      </w:r>
    </w:p>
    <w:p w14:paraId="36186417" w14:textId="3856127F" w:rsidR="003D7B66" w:rsidRDefault="003D7B66" w:rsidP="003D7B66">
      <w:pPr>
        <w:pBdr>
          <w:top w:val="single" w:sz="4" w:space="1" w:color="auto"/>
        </w:pBdr>
        <w:rPr>
          <w:rFonts w:ascii="Arial" w:hAnsi="Arial" w:cs="Arial"/>
          <w:iCs/>
          <w:sz w:val="24"/>
          <w:szCs w:val="24"/>
          <w:lang w:val="mn-MN"/>
        </w:rPr>
      </w:pPr>
      <w:r>
        <w:rPr>
          <w:rFonts w:ascii="Arial" w:hAnsi="Arial" w:cs="Arial"/>
          <w:iCs/>
          <w:sz w:val="24"/>
          <w:szCs w:val="24"/>
          <w:lang w:val="mn-MN"/>
        </w:rPr>
        <w:t>түр орлон гүйцэтгэгч</w:t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  <w:t>/И.Ганбат/</w:t>
      </w:r>
    </w:p>
    <w:p w14:paraId="7D4D4D8B" w14:textId="77777777" w:rsidR="003D7B66" w:rsidRDefault="003D7B66" w:rsidP="003D7B66">
      <w:pPr>
        <w:pBdr>
          <w:top w:val="single" w:sz="4" w:space="1" w:color="auto"/>
        </w:pBdr>
        <w:rPr>
          <w:rFonts w:ascii="Arial" w:hAnsi="Arial" w:cs="Arial"/>
          <w:iCs/>
          <w:sz w:val="24"/>
          <w:szCs w:val="24"/>
          <w:lang w:val="mn-MN"/>
        </w:rPr>
      </w:pPr>
      <w:r>
        <w:rPr>
          <w:rFonts w:ascii="Arial" w:hAnsi="Arial" w:cs="Arial"/>
          <w:iCs/>
          <w:sz w:val="24"/>
          <w:szCs w:val="24"/>
          <w:lang w:val="mn-MN"/>
        </w:rPr>
        <w:t>Ахлах мэргэжилтэн</w:t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</w:r>
      <w:r>
        <w:rPr>
          <w:rFonts w:ascii="Arial" w:hAnsi="Arial" w:cs="Arial"/>
          <w:iCs/>
          <w:sz w:val="24"/>
          <w:szCs w:val="24"/>
          <w:lang w:val="mn-MN"/>
        </w:rPr>
        <w:tab/>
        <w:t>/Д.Отгонцэцэг/</w:t>
      </w:r>
    </w:p>
    <w:p w14:paraId="2100AADD" w14:textId="77777777" w:rsidR="006C0F28" w:rsidRDefault="006C0F28" w:rsidP="003D7B66">
      <w:pPr>
        <w:pBdr>
          <w:top w:val="single" w:sz="4" w:space="1" w:color="auto"/>
        </w:pBdr>
        <w:jc w:val="center"/>
        <w:rPr>
          <w:rFonts w:ascii="Arial" w:hAnsi="Arial" w:cs="Arial"/>
          <w:iCs/>
          <w:sz w:val="24"/>
          <w:szCs w:val="24"/>
          <w:lang w:val="mn-MN"/>
        </w:rPr>
      </w:pPr>
    </w:p>
    <w:p w14:paraId="397CA185" w14:textId="4D48564C" w:rsidR="003D7B66" w:rsidRPr="003D7B66" w:rsidRDefault="003D7B66" w:rsidP="003D7B66">
      <w:pPr>
        <w:pBdr>
          <w:top w:val="single" w:sz="4" w:space="1" w:color="auto"/>
        </w:pBdr>
        <w:jc w:val="center"/>
        <w:rPr>
          <w:rFonts w:ascii="Arial" w:hAnsi="Arial" w:cs="Arial"/>
          <w:iCs/>
          <w:sz w:val="24"/>
          <w:szCs w:val="24"/>
          <w:lang w:val="mn-MN"/>
        </w:rPr>
      </w:pPr>
      <w:r>
        <w:rPr>
          <w:rFonts w:ascii="Arial" w:hAnsi="Arial" w:cs="Arial"/>
          <w:iCs/>
          <w:sz w:val="24"/>
          <w:szCs w:val="24"/>
          <w:lang w:val="mn-MN"/>
        </w:rPr>
        <w:t>2024 оны 04 дүгээр сарын 15 ны өдөр</w:t>
      </w:r>
    </w:p>
    <w:sectPr w:rsidR="003D7B66" w:rsidRPr="003D7B66" w:rsidSect="00ED4218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58F2" w14:textId="77777777" w:rsidR="00A46506" w:rsidRDefault="00A46506" w:rsidP="00194585">
      <w:r>
        <w:separator/>
      </w:r>
    </w:p>
  </w:endnote>
  <w:endnote w:type="continuationSeparator" w:id="0">
    <w:p w14:paraId="31C3949A" w14:textId="77777777" w:rsidR="00A46506" w:rsidRDefault="00A46506" w:rsidP="0019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261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2D7DE" w14:textId="750B8BB5" w:rsidR="00C47044" w:rsidRDefault="00C470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F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CB1C2A" w14:textId="77777777" w:rsidR="00C47044" w:rsidRDefault="00C47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B819" w14:textId="77777777" w:rsidR="00A46506" w:rsidRDefault="00A46506" w:rsidP="00194585">
      <w:r>
        <w:separator/>
      </w:r>
    </w:p>
  </w:footnote>
  <w:footnote w:type="continuationSeparator" w:id="0">
    <w:p w14:paraId="0DD6B0DA" w14:textId="77777777" w:rsidR="00A46506" w:rsidRDefault="00A46506" w:rsidP="00194585">
      <w:r>
        <w:continuationSeparator/>
      </w:r>
    </w:p>
  </w:footnote>
  <w:footnote w:id="1">
    <w:p w14:paraId="5638148B" w14:textId="6001313B" w:rsidR="003F7445" w:rsidRPr="003F7445" w:rsidRDefault="003F7445">
      <w:pPr>
        <w:pStyle w:val="FootnoteText"/>
        <w:rPr>
          <w:sz w:val="16"/>
          <w:szCs w:val="16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3F7445">
        <w:rPr>
          <w:rStyle w:val="Strong"/>
          <w:rFonts w:ascii="Arial" w:hAnsi="Arial" w:cs="Arial"/>
          <w:b w:val="0"/>
          <w:i/>
          <w:iCs/>
          <w:color w:val="0D0D0D" w:themeColor="text1" w:themeTint="F2"/>
          <w:sz w:val="16"/>
          <w:szCs w:val="16"/>
          <w:lang w:val="mn-MN"/>
        </w:rPr>
        <w:t>Уг бүртгэлийн дагуу төслийн сонгон шалгаруулалтын талаарх явцын мэдээлэл очихыг анхаарна уу</w:t>
      </w:r>
    </w:p>
  </w:footnote>
  <w:footnote w:id="2">
    <w:p w14:paraId="4C076021" w14:textId="13F6D405" w:rsidR="00DD1E84" w:rsidRPr="00DD1E84" w:rsidRDefault="00DD1E84">
      <w:pPr>
        <w:pStyle w:val="FootnoteText"/>
        <w:rPr>
          <w:i/>
          <w:sz w:val="16"/>
          <w:szCs w:val="16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DD1E84">
        <w:rPr>
          <w:rFonts w:ascii="Arial" w:eastAsia="MS PGothic" w:hAnsi="Arial" w:cs="Arial"/>
          <w:bCs/>
          <w:i/>
          <w:color w:val="000000"/>
          <w:kern w:val="0"/>
          <w:sz w:val="16"/>
          <w:szCs w:val="16"/>
          <w:lang w:val="mn-MN"/>
        </w:rPr>
        <w:t xml:space="preserve">Тохирох </w:t>
      </w:r>
      <w:r w:rsidRPr="00DD1E84">
        <w:rPr>
          <w:rFonts w:ascii="Arial" w:eastAsia="MS PGothic" w:hAnsi="Arial" w:cs="Arial"/>
          <w:bCs/>
          <w:i/>
          <w:color w:val="000000"/>
          <w:kern w:val="0"/>
          <w:sz w:val="16"/>
          <w:szCs w:val="16"/>
          <w:lang w:val="mn-MN"/>
        </w:rPr>
        <w:t>хэсгийн өмнөх нүдийг зөвлөнө үү</w:t>
      </w:r>
    </w:p>
  </w:footnote>
  <w:footnote w:id="3">
    <w:p w14:paraId="258BA5AD" w14:textId="33C7A64A" w:rsidR="001E215E" w:rsidRPr="000422A0" w:rsidRDefault="001E215E">
      <w:pPr>
        <w:pStyle w:val="FootnoteText"/>
        <w:rPr>
          <w:rFonts w:ascii="Arial" w:hAnsi="Arial" w:cs="Arial"/>
          <w:i/>
          <w:iCs/>
          <w:sz w:val="16"/>
          <w:szCs w:val="16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0422A0">
        <w:rPr>
          <w:rFonts w:ascii="Arial" w:hAnsi="Arial" w:cs="Arial"/>
          <w:i/>
          <w:iCs/>
          <w:sz w:val="16"/>
          <w:szCs w:val="16"/>
          <w:lang w:val="mn-MN"/>
        </w:rPr>
        <w:t xml:space="preserve">Зохих </w:t>
      </w:r>
      <w:r w:rsidRPr="000422A0">
        <w:rPr>
          <w:rFonts w:ascii="Arial" w:hAnsi="Arial" w:cs="Arial"/>
          <w:i/>
          <w:iCs/>
          <w:sz w:val="16"/>
          <w:szCs w:val="16"/>
          <w:lang w:val="mn-MN"/>
        </w:rPr>
        <w:t>нүдийг чагтална</w:t>
      </w:r>
    </w:p>
  </w:footnote>
  <w:footnote w:id="4">
    <w:p w14:paraId="2EFDEA35" w14:textId="0B05AB7B" w:rsidR="00794AE0" w:rsidRPr="000422A0" w:rsidRDefault="00794AE0">
      <w:pPr>
        <w:pStyle w:val="FootnoteText"/>
        <w:rPr>
          <w:rFonts w:ascii="Arial" w:hAnsi="Arial" w:cs="Arial"/>
          <w:i/>
          <w:iCs/>
          <w:color w:val="0D0D0D" w:themeColor="text1" w:themeTint="F2"/>
          <w:sz w:val="16"/>
          <w:szCs w:val="16"/>
          <w:lang w:val="mn-MN"/>
        </w:rPr>
      </w:pPr>
      <w:r w:rsidRPr="000422A0">
        <w:rPr>
          <w:rStyle w:val="FootnoteReference"/>
          <w:rFonts w:ascii="Arial" w:hAnsi="Arial" w:cs="Arial"/>
          <w:i/>
          <w:iCs/>
          <w:color w:val="0D0D0D" w:themeColor="text1" w:themeTint="F2"/>
          <w:sz w:val="16"/>
          <w:szCs w:val="16"/>
        </w:rPr>
        <w:footnoteRef/>
      </w:r>
      <w:r w:rsidRPr="000422A0">
        <w:rPr>
          <w:rFonts w:ascii="Arial" w:hAnsi="Arial" w:cs="Arial"/>
          <w:i/>
          <w:iCs/>
          <w:color w:val="0D0D0D" w:themeColor="text1" w:themeTint="F2"/>
          <w:sz w:val="16"/>
          <w:szCs w:val="16"/>
        </w:rPr>
        <w:t xml:space="preserve"> </w:t>
      </w:r>
      <w:r w:rsidRPr="000422A0">
        <w:rPr>
          <w:rFonts w:ascii="Arial" w:eastAsia="Calibri" w:hAnsi="Arial" w:cs="Arial"/>
          <w:i/>
          <w:iCs/>
          <w:color w:val="0D0D0D" w:themeColor="text1" w:themeTint="F2"/>
          <w:kern w:val="0"/>
          <w:sz w:val="16"/>
          <w:szCs w:val="16"/>
          <w:lang w:val="mn-MN" w:eastAsia="en-US"/>
        </w:rPr>
        <w:t xml:space="preserve"> </w:t>
      </w:r>
      <w:r w:rsidRPr="000422A0">
        <w:rPr>
          <w:rFonts w:ascii="Arial" w:hAnsi="Arial" w:cs="Arial"/>
          <w:i/>
          <w:iCs/>
          <w:color w:val="000000" w:themeColor="text1"/>
          <w:sz w:val="16"/>
          <w:szCs w:val="16"/>
          <w:lang w:val="mn-MN"/>
        </w:rPr>
        <w:t xml:space="preserve">өөрийн хөрөнгөөр </w:t>
      </w:r>
      <w:r>
        <w:rPr>
          <w:rFonts w:ascii="Arial" w:eastAsia="Calibri" w:hAnsi="Arial" w:cs="Arial"/>
          <w:i/>
          <w:iCs/>
          <w:color w:val="0D0D0D" w:themeColor="text1" w:themeTint="F2"/>
          <w:kern w:val="0"/>
          <w:sz w:val="16"/>
          <w:szCs w:val="16"/>
          <w:lang w:val="mn-MN" w:eastAsia="en-US"/>
        </w:rPr>
        <w:t>2</w:t>
      </w:r>
      <w:r w:rsidRPr="000422A0">
        <w:rPr>
          <w:rFonts w:ascii="Arial" w:eastAsia="Calibri" w:hAnsi="Arial" w:cs="Arial"/>
          <w:i/>
          <w:iCs/>
          <w:color w:val="0D0D0D" w:themeColor="text1" w:themeTint="F2"/>
          <w:kern w:val="0"/>
          <w:sz w:val="16"/>
          <w:szCs w:val="16"/>
          <w:lang w:val="mn-MN" w:eastAsia="en-US"/>
        </w:rPr>
        <w:t>0%-аас доошгүй хув</w:t>
      </w:r>
      <w:r>
        <w:rPr>
          <w:rFonts w:ascii="Arial" w:eastAsia="Calibri" w:hAnsi="Arial" w:cs="Arial"/>
          <w:i/>
          <w:iCs/>
          <w:color w:val="0D0D0D" w:themeColor="text1" w:themeTint="F2"/>
          <w:kern w:val="0"/>
          <w:sz w:val="16"/>
          <w:szCs w:val="16"/>
          <w:lang w:val="mn-MN" w:eastAsia="en-US"/>
        </w:rPr>
        <w:t xml:space="preserve">ийг </w:t>
      </w:r>
      <w:r w:rsidRPr="000422A0">
        <w:rPr>
          <w:rFonts w:ascii="Arial" w:hAnsi="Arial" w:cs="Arial"/>
          <w:i/>
          <w:iCs/>
          <w:color w:val="000000" w:themeColor="text1"/>
          <w:sz w:val="16"/>
          <w:szCs w:val="16"/>
          <w:lang w:val="mn-MN"/>
        </w:rPr>
        <w:t>санхүүжүүлэх санхүүгийн чадвартай, үүнийгээ нотло</w:t>
      </w:r>
      <w:r>
        <w:rPr>
          <w:rFonts w:ascii="Arial" w:hAnsi="Arial" w:cs="Arial"/>
          <w:i/>
          <w:iCs/>
          <w:color w:val="000000" w:themeColor="text1"/>
          <w:sz w:val="16"/>
          <w:szCs w:val="16"/>
          <w:lang w:val="mn-MN"/>
        </w:rPr>
        <w:t>сон баримтийг хавсаргах</w:t>
      </w:r>
      <w:r w:rsidRPr="000422A0">
        <w:rPr>
          <w:rFonts w:ascii="Arial" w:eastAsia="Calibri" w:hAnsi="Arial" w:cs="Arial"/>
          <w:i/>
          <w:iCs/>
          <w:color w:val="0D0D0D" w:themeColor="text1" w:themeTint="F2"/>
          <w:kern w:val="0"/>
          <w:sz w:val="16"/>
          <w:szCs w:val="16"/>
          <w:lang w:val="mn-MN" w:eastAsia="en-US"/>
        </w:rPr>
        <w:t>.</w:t>
      </w:r>
    </w:p>
  </w:footnote>
  <w:footnote w:id="5">
    <w:p w14:paraId="5331B6B2" w14:textId="10B7318B" w:rsidR="000422A0" w:rsidRPr="000422A0" w:rsidRDefault="000422A0" w:rsidP="000422A0">
      <w:pPr>
        <w:pStyle w:val="NormalWeb"/>
        <w:shd w:val="clear" w:color="auto" w:fill="FFFFFF"/>
        <w:spacing w:before="0" w:beforeAutospacing="0" w:after="0" w:afterAutospacing="0"/>
        <w:ind w:left="630"/>
        <w:jc w:val="both"/>
        <w:rPr>
          <w:rFonts w:ascii="Arial" w:hAnsi="Arial" w:cs="Arial"/>
          <w:i/>
          <w:iCs/>
          <w:sz w:val="16"/>
          <w:szCs w:val="16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0422A0">
        <w:rPr>
          <w:rFonts w:ascii="Arial" w:hAnsi="Arial" w:cs="Arial"/>
          <w:i/>
          <w:iCs/>
          <w:sz w:val="16"/>
          <w:szCs w:val="16"/>
          <w:lang w:val="mn-MN"/>
        </w:rPr>
        <w:t xml:space="preserve">энэ талаар нотолгоо баримттай байх </w:t>
      </w:r>
      <w:r w:rsidRPr="000422A0">
        <w:rPr>
          <w:rFonts w:ascii="Arial" w:hAnsi="Arial" w:cs="Arial"/>
          <w:i/>
          <w:iCs/>
          <w:sz w:val="16"/>
          <w:szCs w:val="16"/>
        </w:rPr>
        <w:t>(</w:t>
      </w:r>
      <w:r w:rsidRPr="000422A0">
        <w:rPr>
          <w:rFonts w:ascii="Arial" w:hAnsi="Arial" w:cs="Arial"/>
          <w:i/>
          <w:iCs/>
          <w:sz w:val="16"/>
          <w:szCs w:val="16"/>
          <w:lang w:val="mn-MN"/>
        </w:rPr>
        <w:t>гэрээ, гэрээ дүгнэсэн актын хуулбар хув</w:t>
      </w:r>
      <w:r>
        <w:rPr>
          <w:rFonts w:ascii="Arial" w:hAnsi="Arial" w:cs="Arial"/>
          <w:i/>
          <w:iCs/>
          <w:sz w:val="16"/>
          <w:szCs w:val="16"/>
          <w:lang w:val="mn-MN"/>
        </w:rPr>
        <w:t>ийг хавсаргах</w:t>
      </w:r>
      <w:r w:rsidRPr="000422A0">
        <w:rPr>
          <w:rFonts w:ascii="Arial" w:hAnsi="Arial" w:cs="Arial"/>
          <w:i/>
          <w:iCs/>
          <w:sz w:val="16"/>
          <w:szCs w:val="16"/>
        </w:rPr>
        <w:t>)</w:t>
      </w:r>
    </w:p>
    <w:p w14:paraId="78CFD6CB" w14:textId="353AAE9F" w:rsidR="000422A0" w:rsidRPr="000422A0" w:rsidRDefault="000422A0">
      <w:pPr>
        <w:pStyle w:val="FootnoteText"/>
        <w:rPr>
          <w:lang w:val="mn-M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C6DD" w14:textId="4BBAA026" w:rsidR="00194585" w:rsidRDefault="00194585">
    <w:pPr>
      <w:pStyle w:val="Header"/>
    </w:pPr>
    <w:r w:rsidRPr="00194585">
      <w:rPr>
        <w:noProof/>
        <w:lang w:eastAsia="en-US"/>
      </w:rPr>
      <w:drawing>
        <wp:inline distT="0" distB="0" distL="0" distR="0" wp14:anchorId="660B9178" wp14:editId="74D1B54B">
          <wp:extent cx="2148840" cy="521208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EB84E" w14:textId="77777777" w:rsidR="00ED4218" w:rsidRDefault="00ED4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7CD"/>
    <w:multiLevelType w:val="hybridMultilevel"/>
    <w:tmpl w:val="62B67BB2"/>
    <w:lvl w:ilvl="0" w:tplc="62AA6984">
      <w:start w:val="3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344"/>
    <w:multiLevelType w:val="hybridMultilevel"/>
    <w:tmpl w:val="3DE875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73ABA"/>
    <w:multiLevelType w:val="hybridMultilevel"/>
    <w:tmpl w:val="CD8CF4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5410"/>
    <w:multiLevelType w:val="hybridMultilevel"/>
    <w:tmpl w:val="8860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5926"/>
    <w:multiLevelType w:val="hybridMultilevel"/>
    <w:tmpl w:val="9C2E4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34C6"/>
    <w:multiLevelType w:val="hybridMultilevel"/>
    <w:tmpl w:val="2EB2B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449E2"/>
    <w:multiLevelType w:val="multilevel"/>
    <w:tmpl w:val="72106B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266A62C7"/>
    <w:multiLevelType w:val="hybridMultilevel"/>
    <w:tmpl w:val="66C898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10E4C"/>
    <w:multiLevelType w:val="hybridMultilevel"/>
    <w:tmpl w:val="4A68E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3C94"/>
    <w:multiLevelType w:val="hybridMultilevel"/>
    <w:tmpl w:val="9B848410"/>
    <w:lvl w:ilvl="0" w:tplc="9838368A">
      <w:start w:val="2"/>
      <w:numFmt w:val="bullet"/>
      <w:lvlText w:val="-"/>
      <w:lvlJc w:val="left"/>
      <w:pPr>
        <w:ind w:left="2999" w:hanging="360"/>
      </w:pPr>
      <w:rPr>
        <w:rFonts w:ascii="Arial" w:eastAsia="Times New Roman" w:hAnsi="Arial" w:cs="Arial" w:hint="default"/>
      </w:rPr>
    </w:lvl>
    <w:lvl w:ilvl="1" w:tplc="045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10" w15:restartNumberingAfterBreak="0">
    <w:nsid w:val="46C94A8A"/>
    <w:multiLevelType w:val="hybridMultilevel"/>
    <w:tmpl w:val="6C94D7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564CF"/>
    <w:multiLevelType w:val="multilevel"/>
    <w:tmpl w:val="6AC6A2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553B72EF"/>
    <w:multiLevelType w:val="multilevel"/>
    <w:tmpl w:val="B218C1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B0F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E5514A"/>
    <w:multiLevelType w:val="hybridMultilevel"/>
    <w:tmpl w:val="7EBA3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37E47"/>
    <w:multiLevelType w:val="multilevel"/>
    <w:tmpl w:val="7F3217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462200"/>
    <w:multiLevelType w:val="hybridMultilevel"/>
    <w:tmpl w:val="1A22C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E0C34"/>
    <w:multiLevelType w:val="multilevel"/>
    <w:tmpl w:val="AB0EBE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1"/>
  </w:num>
  <w:num w:numId="12">
    <w:abstractNumId w:val="6"/>
  </w:num>
  <w:num w:numId="13">
    <w:abstractNumId w:val="16"/>
  </w:num>
  <w:num w:numId="14">
    <w:abstractNumId w:val="8"/>
  </w:num>
  <w:num w:numId="15">
    <w:abstractNumId w:val="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B5"/>
    <w:rsid w:val="000131A9"/>
    <w:rsid w:val="000326A3"/>
    <w:rsid w:val="000422A0"/>
    <w:rsid w:val="00082F78"/>
    <w:rsid w:val="000A763D"/>
    <w:rsid w:val="000B30C5"/>
    <w:rsid w:val="000D7A5C"/>
    <w:rsid w:val="00162CB9"/>
    <w:rsid w:val="00194585"/>
    <w:rsid w:val="0019762A"/>
    <w:rsid w:val="001E215E"/>
    <w:rsid w:val="00202808"/>
    <w:rsid w:val="00210B47"/>
    <w:rsid w:val="00234645"/>
    <w:rsid w:val="00253DB5"/>
    <w:rsid w:val="00264FA3"/>
    <w:rsid w:val="002844A7"/>
    <w:rsid w:val="00294339"/>
    <w:rsid w:val="002D1279"/>
    <w:rsid w:val="002D1C20"/>
    <w:rsid w:val="003307C8"/>
    <w:rsid w:val="003634A8"/>
    <w:rsid w:val="003971D2"/>
    <w:rsid w:val="003A5FCF"/>
    <w:rsid w:val="003D7B66"/>
    <w:rsid w:val="003E0608"/>
    <w:rsid w:val="003E7F56"/>
    <w:rsid w:val="003F7445"/>
    <w:rsid w:val="004017D7"/>
    <w:rsid w:val="00434F27"/>
    <w:rsid w:val="00463825"/>
    <w:rsid w:val="004806F7"/>
    <w:rsid w:val="004D6146"/>
    <w:rsid w:val="00503191"/>
    <w:rsid w:val="00513F6B"/>
    <w:rsid w:val="00526F32"/>
    <w:rsid w:val="00566E06"/>
    <w:rsid w:val="00577C05"/>
    <w:rsid w:val="005B0A15"/>
    <w:rsid w:val="005C5A90"/>
    <w:rsid w:val="005C64CA"/>
    <w:rsid w:val="00643EE2"/>
    <w:rsid w:val="00652D98"/>
    <w:rsid w:val="00677BE3"/>
    <w:rsid w:val="006C0F28"/>
    <w:rsid w:val="006E089F"/>
    <w:rsid w:val="006F42D0"/>
    <w:rsid w:val="0070161A"/>
    <w:rsid w:val="00746B7F"/>
    <w:rsid w:val="00761842"/>
    <w:rsid w:val="00762DFC"/>
    <w:rsid w:val="007640BF"/>
    <w:rsid w:val="00764841"/>
    <w:rsid w:val="00774F93"/>
    <w:rsid w:val="007839FD"/>
    <w:rsid w:val="00794AE0"/>
    <w:rsid w:val="00806762"/>
    <w:rsid w:val="00832E65"/>
    <w:rsid w:val="00845906"/>
    <w:rsid w:val="00861EA2"/>
    <w:rsid w:val="00875796"/>
    <w:rsid w:val="00877C18"/>
    <w:rsid w:val="00900637"/>
    <w:rsid w:val="00912179"/>
    <w:rsid w:val="00916357"/>
    <w:rsid w:val="00923E80"/>
    <w:rsid w:val="0094466F"/>
    <w:rsid w:val="00947E2D"/>
    <w:rsid w:val="00981C97"/>
    <w:rsid w:val="0099094F"/>
    <w:rsid w:val="009F2FA1"/>
    <w:rsid w:val="00A04E77"/>
    <w:rsid w:val="00A33FDA"/>
    <w:rsid w:val="00A41971"/>
    <w:rsid w:val="00A46506"/>
    <w:rsid w:val="00AA39C6"/>
    <w:rsid w:val="00AB05CB"/>
    <w:rsid w:val="00B15C4E"/>
    <w:rsid w:val="00B73575"/>
    <w:rsid w:val="00BA76EA"/>
    <w:rsid w:val="00BC55A6"/>
    <w:rsid w:val="00BF7102"/>
    <w:rsid w:val="00C47044"/>
    <w:rsid w:val="00C7522E"/>
    <w:rsid w:val="00C943B9"/>
    <w:rsid w:val="00C97AB9"/>
    <w:rsid w:val="00CD70A2"/>
    <w:rsid w:val="00CD7F21"/>
    <w:rsid w:val="00CF0D14"/>
    <w:rsid w:val="00D01929"/>
    <w:rsid w:val="00DD1E84"/>
    <w:rsid w:val="00DD20C3"/>
    <w:rsid w:val="00DF0256"/>
    <w:rsid w:val="00DF4F52"/>
    <w:rsid w:val="00E373CF"/>
    <w:rsid w:val="00E37A6C"/>
    <w:rsid w:val="00EA05D4"/>
    <w:rsid w:val="00EB60D6"/>
    <w:rsid w:val="00EC39E5"/>
    <w:rsid w:val="00ED4218"/>
    <w:rsid w:val="00F203B5"/>
    <w:rsid w:val="00F25358"/>
    <w:rsid w:val="00FA7ADF"/>
    <w:rsid w:val="00F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1FB67"/>
  <w15:docId w15:val="{09D70545-84A4-4C5D-94AC-ECF93AEF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5E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F0D14"/>
    <w:rPr>
      <w:b/>
      <w:bCs/>
    </w:rPr>
  </w:style>
  <w:style w:type="paragraph" w:styleId="NormalWeb">
    <w:name w:val="Normal (Web)"/>
    <w:basedOn w:val="Normal"/>
    <w:uiPriority w:val="99"/>
    <w:unhideWhenUsed/>
    <w:rsid w:val="00981C9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94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585"/>
    <w:rPr>
      <w:kern w:val="2"/>
      <w:sz w:val="21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94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585"/>
    <w:rPr>
      <w:kern w:val="2"/>
      <w:sz w:val="21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1945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74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445"/>
    <w:rPr>
      <w:kern w:val="2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F744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F78"/>
    <w:rPr>
      <w:rFonts w:ascii="Tahoma" w:hAnsi="Tahoma" w:cs="Tahoma"/>
      <w:kern w:val="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BEBF-9727-4A7E-9658-F3D538D7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KRI-a7068</dc:creator>
  <cp:lastModifiedBy>Batjargal Navaan</cp:lastModifiedBy>
  <cp:revision>3</cp:revision>
  <cp:lastPrinted>2024-04-15T04:25:00Z</cp:lastPrinted>
  <dcterms:created xsi:type="dcterms:W3CDTF">2024-04-17T03:32:00Z</dcterms:created>
  <dcterms:modified xsi:type="dcterms:W3CDTF">2024-04-17T06:34:00Z</dcterms:modified>
</cp:coreProperties>
</file>